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32" w:rsidRPr="00D32232" w:rsidRDefault="00D32232" w:rsidP="00D32232">
      <w:pPr>
        <w:widowControl/>
        <w:shd w:val="clear" w:color="auto" w:fill="FFFFFF"/>
        <w:spacing w:line="375" w:lineRule="atLeast"/>
        <w:jc w:val="center"/>
        <w:rPr>
          <w:rFonts w:ascii="Times New Roman" w:eastAsia="宋体" w:hAnsi="Times New Roman" w:cs="Times New Roman"/>
          <w:color w:val="000000"/>
          <w:kern w:val="0"/>
          <w:szCs w:val="21"/>
        </w:rPr>
      </w:pPr>
      <w:bookmarkStart w:id="0" w:name="OLE_LINK1"/>
      <w:r w:rsidRPr="00D32232">
        <w:rPr>
          <w:rFonts w:ascii="Arial" w:eastAsia="宋体" w:hAnsi="Arial" w:cs="Arial"/>
          <w:b/>
          <w:bCs/>
          <w:color w:val="000000"/>
          <w:kern w:val="0"/>
          <w:szCs w:val="21"/>
        </w:rPr>
        <w:t>中共抚顺市委政策研究室</w:t>
      </w:r>
      <w:r w:rsidR="00884FB0" w:rsidRPr="00CE4869">
        <w:rPr>
          <w:rFonts w:ascii="宋体" w:eastAsia="宋体" w:hAnsi="宋体" w:cs="Times New Roman" w:hint="eastAsia"/>
          <w:b/>
          <w:bCs/>
          <w:color w:val="000000"/>
          <w:kern w:val="0"/>
          <w:szCs w:val="21"/>
        </w:rPr>
        <w:t>2019</w:t>
      </w:r>
      <w:r w:rsidRPr="00D32232">
        <w:rPr>
          <w:rFonts w:ascii="Arial" w:eastAsia="宋体" w:hAnsi="Arial" w:cs="Arial"/>
          <w:b/>
          <w:bCs/>
          <w:color w:val="000000"/>
          <w:kern w:val="0"/>
          <w:szCs w:val="21"/>
        </w:rPr>
        <w:t>年部门预算公开报告</w:t>
      </w:r>
    </w:p>
    <w:p w:rsidR="00D32232" w:rsidRPr="00D32232" w:rsidRDefault="00D32232" w:rsidP="00D32232">
      <w:pPr>
        <w:widowControl/>
        <w:shd w:val="clear" w:color="auto" w:fill="FFFFFF"/>
        <w:spacing w:line="315" w:lineRule="atLeast"/>
        <w:ind w:firstLine="422"/>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第一部分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中共抚顺市委政策研究室概况</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一、部门主要职能</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二、部门预算单位构成</w:t>
      </w: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ind w:firstLine="422"/>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第二部分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年部门预算表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一、</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年部门收支总体情况表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二、</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年部门收支总体情况表（分单位）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三、</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年部门收入总体情况表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四、</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年部门支出总体情况表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五、</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年部门支出总体情况表（按功能科目）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六、</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年部门财政拨款收支总体情况表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七、</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年部门财政拨款支出总体情况表（按功能科目）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八、</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年部门一般公共预算支出情况表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九、</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年部门一般公共预算基本支出情况表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年一般公共预算基本支出按经济分类情况表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十一、</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年纳入预算管理的行政事业性收费预算支出情况表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十二、</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年部门（政府性基金收入）政府性基金预算支出情况表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十三、</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年部门（国有资本经营收入）国有资本经营预算支出情况表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十四、</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年部门项目支出预算表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十五、</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年部门政府采购支出预算表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十六、</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年部门政府购买服务支出预算表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十七、</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年部门一般公共预算“三公”经费支出情况表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十八、</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年部门一般公共预算机关运行经费明细表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十九、</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年部门项目支出预算绩效目标情况表 </w:t>
      </w:r>
    </w:p>
    <w:p w:rsidR="00D32232" w:rsidRPr="00D32232" w:rsidRDefault="00D32232" w:rsidP="00D32232">
      <w:pPr>
        <w:widowControl/>
        <w:shd w:val="clear" w:color="auto" w:fill="FFFFFF"/>
        <w:spacing w:line="315" w:lineRule="atLeast"/>
        <w:ind w:firstLine="422"/>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第三部分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年部门预算情况说明</w:t>
      </w:r>
    </w:p>
    <w:p w:rsidR="00D32232" w:rsidRPr="00D32232" w:rsidRDefault="00D32232" w:rsidP="00D32232">
      <w:pPr>
        <w:widowControl/>
        <w:shd w:val="clear" w:color="auto" w:fill="FFFFFF"/>
        <w:spacing w:line="315" w:lineRule="atLeast"/>
        <w:ind w:firstLine="422"/>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第四部分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名词解释</w:t>
      </w:r>
    </w:p>
    <w:p w:rsidR="00D32232" w:rsidRPr="00D32232" w:rsidRDefault="00D32232" w:rsidP="00D32232">
      <w:pPr>
        <w:widowControl/>
        <w:shd w:val="clear" w:color="auto" w:fill="FFFFFF"/>
        <w:spacing w:line="315" w:lineRule="atLeast"/>
        <w:ind w:firstLine="316"/>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第一部分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中共抚顺市委政策研究室概况</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b/>
          <w:bCs/>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一、主要职责</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p>
    <w:p w:rsidR="006F1EEF" w:rsidRPr="006F1EEF" w:rsidRDefault="00D32232" w:rsidP="006F1EEF">
      <w:pPr>
        <w:autoSpaceDE w:val="0"/>
        <w:autoSpaceDN w:val="0"/>
        <w:adjustRightInd w:val="0"/>
        <w:spacing w:line="360" w:lineRule="auto"/>
        <w:ind w:firstLine="680"/>
        <w:rPr>
          <w:rFonts w:ascii="宋体" w:eastAsia="宋体" w:hAnsi="宋体" w:cs="Times New Roman"/>
          <w:szCs w:val="21"/>
        </w:rPr>
      </w:pPr>
      <w:r w:rsidRPr="00D32232">
        <w:rPr>
          <w:rFonts w:ascii="宋体" w:eastAsia="宋体" w:hAnsi="宋体" w:cs="Times New Roman" w:hint="eastAsia"/>
          <w:color w:val="000000"/>
          <w:kern w:val="0"/>
          <w:szCs w:val="21"/>
        </w:rPr>
        <w:t>1</w:t>
      </w:r>
      <w:r w:rsidR="006F1EEF">
        <w:rPr>
          <w:rFonts w:ascii="宋体" w:eastAsia="宋体" w:hAnsi="宋体" w:cs="Times New Roman" w:hint="eastAsia"/>
          <w:color w:val="000000"/>
          <w:kern w:val="0"/>
          <w:szCs w:val="21"/>
        </w:rPr>
        <w:t>、</w:t>
      </w:r>
      <w:r w:rsidR="006F1EEF" w:rsidRPr="006F1EEF">
        <w:rPr>
          <w:rFonts w:ascii="宋体" w:eastAsia="宋体" w:hAnsi="宋体" w:cs="仿宋_GB2312" w:hint="eastAsia"/>
          <w:szCs w:val="21"/>
          <w:lang w:val="zh-CN"/>
        </w:rPr>
        <w:t xml:space="preserve"> 组织全市政治建设、经济建设、社会建设、文化建设、生态文明建设和党的建设重大问题的调查研究、咨询论证，为市委决策提供依据、建议和方案。</w:t>
      </w:r>
    </w:p>
    <w:p w:rsidR="006F1EEF" w:rsidRPr="006F1EEF" w:rsidRDefault="006F1EEF" w:rsidP="006F1EEF">
      <w:pPr>
        <w:autoSpaceDE w:val="0"/>
        <w:autoSpaceDN w:val="0"/>
        <w:adjustRightInd w:val="0"/>
        <w:spacing w:line="360" w:lineRule="auto"/>
        <w:ind w:firstLine="680"/>
        <w:rPr>
          <w:rFonts w:ascii="宋体" w:eastAsia="宋体" w:hAnsi="宋体" w:cs="Times New Roman"/>
          <w:szCs w:val="21"/>
        </w:rPr>
      </w:pPr>
      <w:r>
        <w:rPr>
          <w:rFonts w:ascii="宋体" w:eastAsia="宋体" w:hAnsi="宋体" w:cs="仿宋_GB2312" w:hint="eastAsia"/>
          <w:szCs w:val="21"/>
          <w:lang w:val="zh-CN"/>
        </w:rPr>
        <w:t>2、</w:t>
      </w:r>
      <w:r w:rsidRPr="006F1EEF">
        <w:rPr>
          <w:rFonts w:ascii="宋体" w:eastAsia="宋体" w:hAnsi="宋体" w:cs="仿宋_GB2312" w:hint="eastAsia"/>
          <w:szCs w:val="21"/>
          <w:lang w:val="zh-CN"/>
        </w:rPr>
        <w:t>组织对全市中长期发展思路研究和咨询论证，负责起草市委关于国民经济和社会发展五年规划建议。</w:t>
      </w:r>
    </w:p>
    <w:p w:rsidR="006F1EEF" w:rsidRPr="006F1EEF" w:rsidRDefault="006F1EEF" w:rsidP="006F1EEF">
      <w:pPr>
        <w:autoSpaceDE w:val="0"/>
        <w:autoSpaceDN w:val="0"/>
        <w:adjustRightInd w:val="0"/>
        <w:spacing w:line="360" w:lineRule="auto"/>
        <w:ind w:firstLine="680"/>
        <w:rPr>
          <w:rFonts w:ascii="宋体" w:eastAsia="宋体" w:hAnsi="宋体" w:cs="Times New Roman"/>
          <w:szCs w:val="21"/>
        </w:rPr>
      </w:pPr>
      <w:r>
        <w:rPr>
          <w:rFonts w:ascii="宋体" w:eastAsia="宋体" w:hAnsi="宋体" w:cs="仿宋_GB2312" w:hint="eastAsia"/>
          <w:szCs w:val="21"/>
          <w:lang w:val="zh-CN"/>
        </w:rPr>
        <w:t>3、</w:t>
      </w:r>
      <w:r w:rsidRPr="006F1EEF">
        <w:rPr>
          <w:rFonts w:ascii="宋体" w:eastAsia="宋体" w:hAnsi="宋体" w:cs="仿宋_GB2312" w:hint="eastAsia"/>
          <w:szCs w:val="21"/>
          <w:lang w:val="zh-CN"/>
        </w:rPr>
        <w:t>根据市委安排，组织或参与起草市委向上级党委的有关工作报告和重要会议文稿。</w:t>
      </w:r>
    </w:p>
    <w:p w:rsidR="006F1EEF" w:rsidRPr="006F1EEF" w:rsidRDefault="006F1EEF" w:rsidP="006F1EEF">
      <w:pPr>
        <w:autoSpaceDE w:val="0"/>
        <w:autoSpaceDN w:val="0"/>
        <w:adjustRightInd w:val="0"/>
        <w:spacing w:line="360" w:lineRule="auto"/>
        <w:ind w:firstLine="680"/>
        <w:rPr>
          <w:rFonts w:ascii="宋体" w:eastAsia="宋体" w:hAnsi="宋体" w:cs="Times New Roman"/>
          <w:szCs w:val="21"/>
        </w:rPr>
      </w:pPr>
      <w:r>
        <w:rPr>
          <w:rFonts w:ascii="宋体" w:eastAsia="宋体" w:hAnsi="宋体" w:cs="仿宋_GB2312" w:hint="eastAsia"/>
          <w:szCs w:val="21"/>
          <w:lang w:val="zh-CN"/>
        </w:rPr>
        <w:t>4、</w:t>
      </w:r>
      <w:r w:rsidRPr="006F1EEF">
        <w:rPr>
          <w:rFonts w:ascii="宋体" w:eastAsia="宋体" w:hAnsi="宋体" w:cs="仿宋_GB2312" w:hint="eastAsia"/>
          <w:szCs w:val="21"/>
          <w:lang w:val="zh-CN"/>
        </w:rPr>
        <w:t>组织撰写宣传</w:t>
      </w:r>
      <w:proofErr w:type="gramStart"/>
      <w:r w:rsidRPr="006F1EEF">
        <w:rPr>
          <w:rFonts w:ascii="宋体" w:eastAsia="宋体" w:hAnsi="宋体" w:cs="仿宋_GB2312" w:hint="eastAsia"/>
          <w:szCs w:val="21"/>
          <w:lang w:val="zh-CN"/>
        </w:rPr>
        <w:t>阐释党</w:t>
      </w:r>
      <w:proofErr w:type="gramEnd"/>
      <w:r w:rsidRPr="006F1EEF">
        <w:rPr>
          <w:rFonts w:ascii="宋体" w:eastAsia="宋体" w:hAnsi="宋体" w:cs="仿宋_GB2312" w:hint="eastAsia"/>
          <w:szCs w:val="21"/>
          <w:lang w:val="zh-CN"/>
        </w:rPr>
        <w:t>的路线、方针、政策和推进振兴发展的文稿。</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t>5、</w:t>
      </w:r>
      <w:r w:rsidRPr="006F1EEF">
        <w:rPr>
          <w:rFonts w:ascii="宋体" w:eastAsia="宋体" w:hAnsi="宋体" w:cs="仿宋_GB2312" w:hint="eastAsia"/>
          <w:szCs w:val="21"/>
          <w:lang w:val="zh-CN"/>
        </w:rPr>
        <w:t>组织协调和指导全市党委系统的政策研究、决策咨询工作，负责全市</w:t>
      </w:r>
      <w:proofErr w:type="gramStart"/>
      <w:r w:rsidRPr="006F1EEF">
        <w:rPr>
          <w:rFonts w:ascii="宋体" w:eastAsia="宋体" w:hAnsi="宋体" w:cs="仿宋_GB2312" w:hint="eastAsia"/>
          <w:szCs w:val="21"/>
          <w:lang w:val="zh-CN"/>
        </w:rPr>
        <w:t>新型智库</w:t>
      </w:r>
      <w:proofErr w:type="gramEnd"/>
      <w:r w:rsidRPr="006F1EEF">
        <w:rPr>
          <w:rFonts w:ascii="宋体" w:eastAsia="宋体" w:hAnsi="宋体" w:cs="仿宋_GB2312" w:hint="eastAsia"/>
          <w:szCs w:val="21"/>
          <w:lang w:val="zh-CN"/>
        </w:rPr>
        <w:t>建设的组织、指导和协调工作。</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lastRenderedPageBreak/>
        <w:t>6、</w:t>
      </w:r>
      <w:r w:rsidRPr="006F1EEF">
        <w:rPr>
          <w:rFonts w:ascii="宋体" w:eastAsia="宋体" w:hAnsi="宋体" w:cs="仿宋_GB2312" w:hint="eastAsia"/>
          <w:szCs w:val="21"/>
          <w:lang w:val="zh-CN"/>
        </w:rPr>
        <w:t>贯彻落实中央和省委关于财经工作和全面深化改革工作的决策部署，负责处理市委财经委和市委改革委日常事务工作。</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t>7、</w:t>
      </w:r>
      <w:r w:rsidRPr="006F1EEF">
        <w:rPr>
          <w:rFonts w:ascii="宋体" w:eastAsia="宋体" w:hAnsi="宋体" w:cs="仿宋_GB2312" w:hint="eastAsia"/>
          <w:szCs w:val="21"/>
          <w:lang w:val="zh-CN"/>
        </w:rPr>
        <w:t>组织开展全市经济领域和全面深化改革重大问题的调查研究，统筹协调预算安排和执行、金融以及社会建设、生态文明建设等有关方面的重要事项。</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t>8、</w:t>
      </w:r>
      <w:r w:rsidRPr="006F1EEF">
        <w:rPr>
          <w:rFonts w:ascii="宋体" w:eastAsia="宋体" w:hAnsi="宋体" w:cs="仿宋_GB2312" w:hint="eastAsia"/>
          <w:szCs w:val="21"/>
          <w:lang w:val="zh-CN"/>
        </w:rPr>
        <w:t>组织分析全市经济形势，了解、掌握并及时反映全市经济建设和全面深化改革的情况及问题，收集、编发和上报有关重要信息，为市委决策提供建议。</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t>9、</w:t>
      </w:r>
      <w:r w:rsidRPr="006F1EEF">
        <w:rPr>
          <w:rFonts w:ascii="宋体" w:eastAsia="宋体" w:hAnsi="宋体" w:cs="仿宋_GB2312" w:hint="eastAsia"/>
          <w:szCs w:val="21"/>
          <w:lang w:val="zh-CN"/>
        </w:rPr>
        <w:t>推动、督促有关方面落实市委和市委财经委、市委改革委的决策部署和工作要求。</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t>10、</w:t>
      </w:r>
      <w:r w:rsidRPr="006F1EEF">
        <w:rPr>
          <w:rFonts w:ascii="宋体" w:eastAsia="宋体" w:hAnsi="宋体" w:cs="仿宋_GB2312" w:hint="eastAsia"/>
          <w:szCs w:val="21"/>
          <w:lang w:val="zh-CN"/>
        </w:rPr>
        <w:t>牵头筹备市委有关经济工作和改革工作的重要会议，组织起草有关重要文件和重要文稿。</w:t>
      </w:r>
    </w:p>
    <w:p w:rsidR="006F1EEF" w:rsidRPr="006F1EEF" w:rsidRDefault="006F1EEF" w:rsidP="006F1EEF">
      <w:pPr>
        <w:autoSpaceDE w:val="0"/>
        <w:autoSpaceDN w:val="0"/>
        <w:adjustRightInd w:val="0"/>
        <w:spacing w:line="360" w:lineRule="auto"/>
        <w:ind w:firstLine="680"/>
        <w:rPr>
          <w:rFonts w:ascii="宋体" w:eastAsia="宋体" w:hAnsi="宋体" w:cs="仿宋_GB2312"/>
          <w:szCs w:val="21"/>
          <w:lang w:val="zh-CN"/>
        </w:rPr>
      </w:pPr>
      <w:r>
        <w:rPr>
          <w:rFonts w:ascii="宋体" w:eastAsia="宋体" w:hAnsi="宋体" w:cs="仿宋_GB2312" w:hint="eastAsia"/>
          <w:szCs w:val="21"/>
          <w:lang w:val="zh-CN"/>
        </w:rPr>
        <w:t>11、</w:t>
      </w:r>
      <w:r w:rsidRPr="006F1EEF">
        <w:rPr>
          <w:rFonts w:ascii="宋体" w:eastAsia="宋体" w:hAnsi="宋体" w:cs="仿宋_GB2312" w:hint="eastAsia"/>
          <w:szCs w:val="21"/>
          <w:lang w:val="zh-CN"/>
        </w:rPr>
        <w:t>完成市委和市委财经委、市委改革委交办的其他任务。</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二、部门预算单位构成</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纳入中共抚顺市委政策研究室</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年部门预算编制范围的无二级预算单位。</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第二部分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中共抚顺市委政策研究室部门预算公开表</w:t>
      </w:r>
    </w:p>
    <w:p w:rsidR="00D32232" w:rsidRPr="00D32232" w:rsidRDefault="00D32232" w:rsidP="00D32232">
      <w:pPr>
        <w:widowControl/>
        <w:shd w:val="clear" w:color="auto" w:fill="FFFFFF"/>
        <w:spacing w:line="315" w:lineRule="atLeast"/>
        <w:ind w:firstLine="422"/>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2"/>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中共抚顺市委政策研究室</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年部门预算公开表（</w:t>
      </w:r>
      <w:proofErr w:type="gramStart"/>
      <w:r w:rsidRPr="00D32232">
        <w:rPr>
          <w:rFonts w:ascii="宋体" w:eastAsia="宋体" w:hAnsi="宋体" w:cs="Times New Roman" w:hint="eastAsia"/>
          <w:color w:val="000000"/>
          <w:kern w:val="0"/>
          <w:szCs w:val="21"/>
        </w:rPr>
        <w:t>点击超链接</w:t>
      </w:r>
      <w:proofErr w:type="gramEnd"/>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第三部分</w:t>
      </w:r>
      <w:r w:rsidRPr="00D32232">
        <w:rPr>
          <w:rFonts w:ascii="宋体" w:eastAsia="宋体" w:hAnsi="宋体" w:cs="Times New Roman" w:hint="eastAsia"/>
          <w:b/>
          <w:bCs/>
          <w:color w:val="000000"/>
          <w:kern w:val="0"/>
          <w:szCs w:val="21"/>
        </w:rPr>
        <w:t> 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年部门预算情况说明</w:t>
      </w: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b/>
          <w:bCs/>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一、关于中共抚顺市委政策研究室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年收支预算情况的总体说明</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按照综合预算的原则，中共抚顺市委政策研究室所有收入和支出均纳入部门预算管理。收入包括是财政拨款收入</w:t>
      </w:r>
      <w:r w:rsidRPr="00D32232">
        <w:rPr>
          <w:rFonts w:ascii="宋体" w:eastAsia="宋体" w:hAnsi="宋体" w:cs="Times New Roman" w:hint="eastAsia"/>
          <w:color w:val="000000"/>
          <w:kern w:val="0"/>
          <w:szCs w:val="21"/>
        </w:rPr>
        <w:t>(含上级提前告知转移支付资金)，无纳入预算管理的行政事业性收费、纳入预算管理的专项收入、纳入政府性基金预算管理收入(含上级提前告知转移支付资金)、纳入专户管理的行政事业性收费、政府住房收入、国有资源（资产）有偿使用收入及其他收入；支出包括：一般公共服务、社会保障和就业支出、住房保障支出等…。</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中共抚顺市委政策研究室及所属单位</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年收支总预算</w:t>
      </w:r>
      <w:r w:rsidR="006F1EEF">
        <w:rPr>
          <w:rFonts w:ascii="宋体" w:eastAsia="宋体" w:hAnsi="宋体" w:cs="Times New Roman" w:hint="eastAsia"/>
          <w:color w:val="000000"/>
          <w:kern w:val="0"/>
          <w:szCs w:val="21"/>
        </w:rPr>
        <w:t>265.84</w:t>
      </w:r>
      <w:r w:rsidRPr="00D32232">
        <w:rPr>
          <w:rFonts w:ascii="宋体" w:eastAsia="宋体" w:hAnsi="宋体" w:cs="Times New Roman" w:hint="eastAsia"/>
          <w:color w:val="000000"/>
          <w:kern w:val="0"/>
          <w:szCs w:val="21"/>
        </w:rPr>
        <w:t>万元。 </w:t>
      </w:r>
    </w:p>
    <w:p w:rsidR="00D32232" w:rsidRPr="00D32232" w:rsidRDefault="00D32232" w:rsidP="00D32232">
      <w:pPr>
        <w:widowControl/>
        <w:shd w:val="clear" w:color="auto" w:fill="FFFFFF"/>
        <w:spacing w:line="360" w:lineRule="atLeast"/>
        <w:jc w:val="left"/>
        <w:rPr>
          <w:rFonts w:ascii="宋体" w:eastAsia="宋体" w:hAnsi="宋体" w:cs="宋体"/>
          <w:color w:val="000000"/>
          <w:kern w:val="0"/>
          <w:sz w:val="24"/>
          <w:szCs w:val="24"/>
        </w:rPr>
      </w:pPr>
      <w:r w:rsidRPr="00D32232">
        <w:rPr>
          <w:rFonts w:ascii="宋体" w:eastAsia="宋体" w:hAnsi="宋体" w:cs="宋体" w:hint="eastAsia"/>
          <w:color w:val="000000"/>
          <w:kern w:val="0"/>
          <w:szCs w:val="21"/>
        </w:rPr>
        <w:t>    </w:t>
      </w:r>
      <w:r w:rsidRPr="00D32232">
        <w:rPr>
          <w:rFonts w:ascii="Arial" w:eastAsia="宋体" w:hAnsi="Arial" w:cs="Arial"/>
          <w:color w:val="000000"/>
          <w:kern w:val="0"/>
          <w:szCs w:val="21"/>
        </w:rPr>
        <w:t>收入预算增减情况。</w:t>
      </w:r>
      <w:r w:rsidR="00884FB0">
        <w:rPr>
          <w:rFonts w:ascii="宋体" w:eastAsia="宋体" w:hAnsi="宋体" w:cs="宋体" w:hint="eastAsia"/>
          <w:color w:val="000000"/>
          <w:kern w:val="0"/>
          <w:szCs w:val="21"/>
        </w:rPr>
        <w:t>2019</w:t>
      </w:r>
      <w:r w:rsidRPr="00D32232">
        <w:rPr>
          <w:rFonts w:ascii="宋体" w:eastAsia="宋体" w:hAnsi="宋体" w:cs="宋体" w:hint="eastAsia"/>
          <w:color w:val="000000"/>
          <w:kern w:val="0"/>
          <w:szCs w:val="21"/>
        </w:rPr>
        <w:t>年，中共抚顺市委政策研究室及所属单位部门收入预算</w:t>
      </w:r>
      <w:r w:rsidR="00CE4869">
        <w:rPr>
          <w:rFonts w:ascii="宋体" w:eastAsia="宋体" w:hAnsi="宋体" w:cs="宋体" w:hint="eastAsia"/>
          <w:color w:val="000000"/>
          <w:kern w:val="0"/>
          <w:szCs w:val="21"/>
        </w:rPr>
        <w:t>265.84</w:t>
      </w:r>
      <w:r w:rsidRPr="00D32232">
        <w:rPr>
          <w:rFonts w:ascii="宋体" w:eastAsia="宋体" w:hAnsi="宋体" w:cs="宋体" w:hint="eastAsia"/>
          <w:color w:val="000000"/>
          <w:kern w:val="0"/>
          <w:szCs w:val="21"/>
        </w:rPr>
        <w:t>万元，比上年减少</w:t>
      </w:r>
      <w:r w:rsidR="006F1EEF">
        <w:rPr>
          <w:rFonts w:ascii="宋体" w:eastAsia="宋体" w:hAnsi="宋体" w:cs="宋体" w:hint="eastAsia"/>
          <w:color w:val="000000"/>
          <w:kern w:val="0"/>
          <w:szCs w:val="21"/>
        </w:rPr>
        <w:t>16.58</w:t>
      </w:r>
      <w:r w:rsidRPr="00D32232">
        <w:rPr>
          <w:rFonts w:ascii="宋体" w:eastAsia="宋体" w:hAnsi="宋体" w:cs="宋体" w:hint="eastAsia"/>
          <w:color w:val="000000"/>
          <w:kern w:val="0"/>
          <w:szCs w:val="21"/>
        </w:rPr>
        <w:t>万元，减少</w:t>
      </w:r>
      <w:r w:rsidR="006F1EEF">
        <w:rPr>
          <w:rFonts w:ascii="宋体" w:eastAsia="宋体" w:hAnsi="宋体" w:cs="宋体" w:hint="eastAsia"/>
          <w:color w:val="000000"/>
          <w:kern w:val="0"/>
          <w:szCs w:val="21"/>
        </w:rPr>
        <w:t>6.2</w:t>
      </w:r>
      <w:r w:rsidRPr="00D32232">
        <w:rPr>
          <w:rFonts w:ascii="宋体" w:eastAsia="宋体" w:hAnsi="宋体" w:cs="宋体" w:hint="eastAsia"/>
          <w:color w:val="000000"/>
          <w:kern w:val="0"/>
          <w:szCs w:val="21"/>
        </w:rPr>
        <w:t>%，其中：财政拨款收入(含上级提前告知转移支付资金</w:t>
      </w:r>
      <w:r w:rsidR="00CE4869">
        <w:rPr>
          <w:rFonts w:ascii="宋体" w:eastAsia="宋体" w:hAnsi="宋体" w:cs="宋体" w:hint="eastAsia"/>
          <w:color w:val="000000"/>
          <w:kern w:val="0"/>
          <w:szCs w:val="21"/>
        </w:rPr>
        <w:t>) 265.84</w:t>
      </w:r>
      <w:r w:rsidRPr="00D32232">
        <w:rPr>
          <w:rFonts w:ascii="宋体" w:eastAsia="宋体" w:hAnsi="宋体" w:cs="宋体" w:hint="eastAsia"/>
          <w:color w:val="000000"/>
          <w:kern w:val="0"/>
          <w:szCs w:val="21"/>
        </w:rPr>
        <w:t>万元，同比减少</w:t>
      </w:r>
      <w:r w:rsidR="006F1EEF">
        <w:rPr>
          <w:rFonts w:ascii="宋体" w:eastAsia="宋体" w:hAnsi="宋体" w:cs="宋体" w:hint="eastAsia"/>
          <w:color w:val="000000"/>
          <w:kern w:val="0"/>
          <w:szCs w:val="21"/>
        </w:rPr>
        <w:t>16.58</w:t>
      </w:r>
      <w:r w:rsidRPr="00D32232">
        <w:rPr>
          <w:rFonts w:ascii="宋体" w:eastAsia="宋体" w:hAnsi="宋体" w:cs="宋体" w:hint="eastAsia"/>
          <w:color w:val="000000"/>
          <w:kern w:val="0"/>
          <w:szCs w:val="21"/>
        </w:rPr>
        <w:t>万元，减少</w:t>
      </w:r>
      <w:r w:rsidR="006F1EEF">
        <w:rPr>
          <w:rFonts w:ascii="宋体" w:eastAsia="宋体" w:hAnsi="宋体" w:cs="宋体" w:hint="eastAsia"/>
          <w:color w:val="000000"/>
          <w:kern w:val="0"/>
          <w:szCs w:val="21"/>
        </w:rPr>
        <w:t>6.2</w:t>
      </w:r>
      <w:r w:rsidRPr="00D32232">
        <w:rPr>
          <w:rFonts w:ascii="宋体" w:eastAsia="宋体" w:hAnsi="宋体" w:cs="宋体" w:hint="eastAsia"/>
          <w:color w:val="000000"/>
          <w:kern w:val="0"/>
          <w:szCs w:val="21"/>
        </w:rPr>
        <w:t>%；纳入预算管理的行政事业性收费无；纳入预算管理的专项收入无；纳入政府性基金预算管理收入(含上级提前告知转移支付资金)无；纳入专户管理的行政事业性收费无；政府住房收入无</w:t>
      </w:r>
      <w:r w:rsidRPr="00D32232">
        <w:rPr>
          <w:rFonts w:ascii="Arial" w:eastAsia="宋体" w:hAnsi="Arial" w:cs="Arial"/>
          <w:color w:val="000000"/>
          <w:kern w:val="0"/>
          <w:szCs w:val="21"/>
        </w:rPr>
        <w:t>；国有资源（资产）有偿使用收入无。收入同比减少的主要原因：一是削减了项目收入的个数；二是压缩了项目收入的规模。</w:t>
      </w:r>
    </w:p>
    <w:p w:rsidR="00D32232" w:rsidRPr="00D32232" w:rsidRDefault="00D32232" w:rsidP="00D32232">
      <w:pPr>
        <w:widowControl/>
        <w:shd w:val="clear" w:color="auto" w:fill="FFFFFF"/>
        <w:spacing w:line="360" w:lineRule="atLeast"/>
        <w:jc w:val="left"/>
        <w:rPr>
          <w:rFonts w:ascii="宋体" w:eastAsia="宋体" w:hAnsi="宋体" w:cs="宋体"/>
          <w:color w:val="000000"/>
          <w:kern w:val="0"/>
          <w:sz w:val="24"/>
          <w:szCs w:val="24"/>
        </w:rPr>
      </w:pPr>
      <w:r w:rsidRPr="00D32232">
        <w:rPr>
          <w:rFonts w:ascii="宋体" w:eastAsia="宋体" w:hAnsi="宋体" w:cs="宋体" w:hint="eastAsia"/>
          <w:color w:val="000000"/>
          <w:kern w:val="0"/>
          <w:szCs w:val="21"/>
        </w:rPr>
        <w:t>    </w:t>
      </w:r>
      <w:r w:rsidRPr="00D32232">
        <w:rPr>
          <w:rFonts w:ascii="Arial" w:eastAsia="宋体" w:hAnsi="Arial" w:cs="Arial"/>
          <w:color w:val="000000"/>
          <w:kern w:val="0"/>
          <w:szCs w:val="21"/>
        </w:rPr>
        <w:t>支出预算增减情况。</w:t>
      </w:r>
      <w:r w:rsidR="00884FB0">
        <w:rPr>
          <w:rFonts w:ascii="宋体" w:eastAsia="宋体" w:hAnsi="宋体" w:cs="宋体" w:hint="eastAsia"/>
          <w:color w:val="000000"/>
          <w:kern w:val="0"/>
          <w:szCs w:val="21"/>
        </w:rPr>
        <w:t>2019</w:t>
      </w:r>
      <w:r w:rsidRPr="00D32232">
        <w:rPr>
          <w:rFonts w:ascii="宋体" w:eastAsia="宋体" w:hAnsi="宋体" w:cs="宋体" w:hint="eastAsia"/>
          <w:color w:val="000000"/>
          <w:kern w:val="0"/>
          <w:szCs w:val="21"/>
        </w:rPr>
        <w:t>年，中共抚顺市委政策研究室部门总体支出</w:t>
      </w:r>
      <w:r w:rsidR="006F1EEF">
        <w:rPr>
          <w:rFonts w:ascii="宋体" w:eastAsia="宋体" w:hAnsi="宋体" w:cs="宋体" w:hint="eastAsia"/>
          <w:color w:val="000000"/>
          <w:kern w:val="0"/>
          <w:szCs w:val="21"/>
        </w:rPr>
        <w:t>265.84</w:t>
      </w:r>
      <w:r w:rsidRPr="00D32232">
        <w:rPr>
          <w:rFonts w:ascii="宋体" w:eastAsia="宋体" w:hAnsi="宋体" w:cs="宋体" w:hint="eastAsia"/>
          <w:color w:val="000000"/>
          <w:kern w:val="0"/>
          <w:szCs w:val="21"/>
        </w:rPr>
        <w:t>万元，同比减少支出</w:t>
      </w:r>
      <w:r w:rsidR="006F1EEF">
        <w:rPr>
          <w:rFonts w:ascii="宋体" w:eastAsia="宋体" w:hAnsi="宋体" w:cs="宋体" w:hint="eastAsia"/>
          <w:color w:val="000000"/>
          <w:kern w:val="0"/>
          <w:szCs w:val="21"/>
        </w:rPr>
        <w:t>16.58</w:t>
      </w:r>
      <w:r w:rsidRPr="00D32232">
        <w:rPr>
          <w:rFonts w:ascii="宋体" w:eastAsia="宋体" w:hAnsi="宋体" w:cs="宋体" w:hint="eastAsia"/>
          <w:color w:val="000000"/>
          <w:kern w:val="0"/>
          <w:szCs w:val="21"/>
        </w:rPr>
        <w:t>万元，减少</w:t>
      </w:r>
      <w:r w:rsidR="006F1EEF">
        <w:rPr>
          <w:rFonts w:ascii="宋体" w:eastAsia="宋体" w:hAnsi="宋体" w:cs="宋体" w:hint="eastAsia"/>
          <w:color w:val="000000"/>
          <w:kern w:val="0"/>
          <w:szCs w:val="21"/>
        </w:rPr>
        <w:t>6.2</w:t>
      </w:r>
      <w:r w:rsidRPr="00D32232">
        <w:rPr>
          <w:rFonts w:ascii="宋体" w:eastAsia="宋体" w:hAnsi="宋体" w:cs="宋体" w:hint="eastAsia"/>
          <w:color w:val="000000"/>
          <w:kern w:val="0"/>
          <w:szCs w:val="21"/>
        </w:rPr>
        <w:t>%，其中：基本支出增加</w:t>
      </w:r>
      <w:r w:rsidR="00F27AF4">
        <w:rPr>
          <w:rFonts w:ascii="宋体" w:eastAsia="宋体" w:hAnsi="宋体" w:cs="宋体" w:hint="eastAsia"/>
          <w:color w:val="000000"/>
          <w:kern w:val="0"/>
          <w:szCs w:val="21"/>
        </w:rPr>
        <w:t>16.72</w:t>
      </w:r>
      <w:r w:rsidRPr="00D32232">
        <w:rPr>
          <w:rFonts w:ascii="宋体" w:eastAsia="宋体" w:hAnsi="宋体" w:cs="宋体" w:hint="eastAsia"/>
          <w:color w:val="000000"/>
          <w:kern w:val="0"/>
          <w:szCs w:val="21"/>
        </w:rPr>
        <w:t>万元，增长</w:t>
      </w:r>
      <w:r w:rsidR="00F27AF4">
        <w:rPr>
          <w:rFonts w:ascii="宋体" w:eastAsia="宋体" w:hAnsi="宋体" w:cs="宋体" w:hint="eastAsia"/>
          <w:color w:val="000000"/>
          <w:kern w:val="0"/>
          <w:szCs w:val="21"/>
        </w:rPr>
        <w:t>6.9</w:t>
      </w:r>
      <w:r w:rsidRPr="00D32232">
        <w:rPr>
          <w:rFonts w:ascii="宋体" w:eastAsia="宋体" w:hAnsi="宋体" w:cs="宋体" w:hint="eastAsia"/>
          <w:color w:val="000000"/>
          <w:kern w:val="0"/>
          <w:szCs w:val="21"/>
        </w:rPr>
        <w:t>%；项目</w:t>
      </w:r>
      <w:r w:rsidRPr="00D32232">
        <w:rPr>
          <w:rFonts w:ascii="宋体" w:eastAsia="宋体" w:hAnsi="宋体" w:cs="宋体" w:hint="eastAsia"/>
          <w:color w:val="000000"/>
          <w:kern w:val="0"/>
          <w:szCs w:val="21"/>
        </w:rPr>
        <w:lastRenderedPageBreak/>
        <w:t>支出减少</w:t>
      </w:r>
      <w:r w:rsidR="00F27AF4">
        <w:rPr>
          <w:rFonts w:ascii="宋体" w:eastAsia="宋体" w:hAnsi="宋体" w:cs="宋体" w:hint="eastAsia"/>
          <w:color w:val="000000"/>
          <w:kern w:val="0"/>
          <w:szCs w:val="21"/>
        </w:rPr>
        <w:t>33.3</w:t>
      </w:r>
      <w:r w:rsidRPr="00D32232">
        <w:rPr>
          <w:rFonts w:ascii="宋体" w:eastAsia="宋体" w:hAnsi="宋体" w:cs="宋体" w:hint="eastAsia"/>
          <w:color w:val="000000"/>
          <w:kern w:val="0"/>
          <w:szCs w:val="21"/>
        </w:rPr>
        <w:t>万元，减少</w:t>
      </w:r>
      <w:r w:rsidR="00F27AF4">
        <w:rPr>
          <w:rFonts w:ascii="宋体" w:eastAsia="宋体" w:hAnsi="宋体" w:cs="宋体" w:hint="eastAsia"/>
          <w:color w:val="000000"/>
          <w:kern w:val="0"/>
          <w:szCs w:val="21"/>
        </w:rPr>
        <w:t>133</w:t>
      </w:r>
      <w:r w:rsidRPr="00D32232">
        <w:rPr>
          <w:rFonts w:ascii="宋体" w:eastAsia="宋体" w:hAnsi="宋体" w:cs="宋体" w:hint="eastAsia"/>
          <w:color w:val="000000"/>
          <w:kern w:val="0"/>
          <w:szCs w:val="21"/>
        </w:rPr>
        <w:t>%。减少支出的主要原因：</w:t>
      </w:r>
      <w:r w:rsidRPr="00D32232">
        <w:rPr>
          <w:rFonts w:ascii="Arial" w:eastAsia="宋体" w:hAnsi="Arial" w:cs="Arial"/>
          <w:color w:val="000000"/>
          <w:kern w:val="0"/>
          <w:szCs w:val="21"/>
        </w:rPr>
        <w:t>一是削减了项目支出的个数；二是压缩了项目支出的规模。</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二、关于中共抚顺市委政策研究室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年财政拨款收支预算情况说明</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中共抚顺市委政策研究室</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年财政拨款</w:t>
      </w:r>
      <w:proofErr w:type="gramStart"/>
      <w:r w:rsidRPr="00D32232">
        <w:rPr>
          <w:rFonts w:ascii="宋体" w:eastAsia="宋体" w:hAnsi="宋体" w:cs="Times New Roman" w:hint="eastAsia"/>
          <w:color w:val="000000"/>
          <w:kern w:val="0"/>
          <w:szCs w:val="21"/>
        </w:rPr>
        <w:t>收支总预</w:t>
      </w:r>
      <w:proofErr w:type="gramEnd"/>
      <w:r w:rsidR="00F27AF4">
        <w:rPr>
          <w:rFonts w:ascii="宋体" w:eastAsia="宋体" w:hAnsi="宋体" w:cs="Times New Roman" w:hint="eastAsia"/>
          <w:color w:val="000000"/>
          <w:kern w:val="0"/>
          <w:szCs w:val="21"/>
        </w:rPr>
        <w:t>265.84</w:t>
      </w:r>
      <w:r w:rsidRPr="00D32232">
        <w:rPr>
          <w:rFonts w:ascii="宋体" w:eastAsia="宋体" w:hAnsi="宋体" w:cs="Times New Roman" w:hint="eastAsia"/>
          <w:color w:val="000000"/>
          <w:kern w:val="0"/>
          <w:szCs w:val="21"/>
        </w:rPr>
        <w:t>万元，收入预算为一般公共预算拨款、无行政事业性收费，无政府性基金预算拨。具体包括：当年财政拨款收入</w:t>
      </w:r>
      <w:r w:rsidR="00F27AF4">
        <w:rPr>
          <w:rFonts w:ascii="宋体" w:eastAsia="宋体" w:hAnsi="宋体" w:cs="Times New Roman" w:hint="eastAsia"/>
          <w:color w:val="000000"/>
          <w:kern w:val="0"/>
          <w:szCs w:val="21"/>
        </w:rPr>
        <w:t>265.84万元；按功能支出包括：一般公共服务</w:t>
      </w:r>
      <w:r w:rsidRPr="00D32232">
        <w:rPr>
          <w:rFonts w:ascii="宋体" w:eastAsia="宋体" w:hAnsi="宋体" w:cs="Times New Roman" w:hint="eastAsia"/>
          <w:color w:val="000000"/>
          <w:kern w:val="0"/>
          <w:szCs w:val="21"/>
        </w:rPr>
        <w:t>支出</w:t>
      </w:r>
      <w:r w:rsidR="00CE4869">
        <w:rPr>
          <w:rFonts w:ascii="宋体" w:eastAsia="宋体" w:hAnsi="宋体" w:cs="Times New Roman" w:hint="eastAsia"/>
          <w:color w:val="000000"/>
          <w:kern w:val="0"/>
          <w:szCs w:val="21"/>
        </w:rPr>
        <w:t>209.66</w:t>
      </w:r>
      <w:r w:rsidRPr="00D32232">
        <w:rPr>
          <w:rFonts w:ascii="宋体" w:eastAsia="宋体" w:hAnsi="宋体" w:cs="Times New Roman" w:hint="eastAsia"/>
          <w:color w:val="000000"/>
          <w:kern w:val="0"/>
          <w:szCs w:val="21"/>
        </w:rPr>
        <w:t>万元、社会保障和就业支出</w:t>
      </w:r>
      <w:r w:rsidR="006F2470">
        <w:rPr>
          <w:rFonts w:ascii="宋体" w:eastAsia="宋体" w:hAnsi="宋体" w:cs="Times New Roman" w:hint="eastAsia"/>
          <w:color w:val="000000"/>
          <w:kern w:val="0"/>
          <w:szCs w:val="21"/>
        </w:rPr>
        <w:t>29.25</w:t>
      </w:r>
      <w:r w:rsidRPr="00D32232">
        <w:rPr>
          <w:rFonts w:ascii="宋体" w:eastAsia="宋体" w:hAnsi="宋体" w:cs="Times New Roman" w:hint="eastAsia"/>
          <w:color w:val="000000"/>
          <w:kern w:val="0"/>
          <w:szCs w:val="21"/>
        </w:rPr>
        <w:t>万元、行政事业单位医疗支出</w:t>
      </w:r>
      <w:r w:rsidR="00F27AF4">
        <w:rPr>
          <w:rFonts w:ascii="宋体" w:eastAsia="宋体" w:hAnsi="宋体" w:cs="Times New Roman" w:hint="eastAsia"/>
          <w:color w:val="000000"/>
          <w:kern w:val="0"/>
          <w:szCs w:val="21"/>
        </w:rPr>
        <w:t>10.94</w:t>
      </w:r>
      <w:r w:rsidRPr="00D32232">
        <w:rPr>
          <w:rFonts w:ascii="宋体" w:eastAsia="宋体" w:hAnsi="宋体" w:cs="Times New Roman" w:hint="eastAsia"/>
          <w:color w:val="000000"/>
          <w:kern w:val="0"/>
          <w:szCs w:val="21"/>
        </w:rPr>
        <w:t>万元、住房保障支出</w:t>
      </w:r>
      <w:r w:rsidR="00F27AF4">
        <w:rPr>
          <w:rFonts w:ascii="宋体" w:eastAsia="宋体" w:hAnsi="宋体" w:cs="Times New Roman" w:hint="eastAsia"/>
          <w:color w:val="000000"/>
          <w:kern w:val="0"/>
          <w:szCs w:val="21"/>
        </w:rPr>
        <w:t>15.99</w:t>
      </w:r>
      <w:r w:rsidRPr="00D32232">
        <w:rPr>
          <w:rFonts w:ascii="宋体" w:eastAsia="宋体" w:hAnsi="宋体" w:cs="Times New Roman" w:hint="eastAsia"/>
          <w:color w:val="000000"/>
          <w:kern w:val="0"/>
          <w:szCs w:val="21"/>
        </w:rPr>
        <w:t>万元等；按经济支出包括:工资福利支出</w:t>
      </w:r>
      <w:r w:rsidR="00F27AF4">
        <w:rPr>
          <w:rFonts w:ascii="宋体" w:eastAsia="宋体" w:hAnsi="宋体" w:cs="Times New Roman" w:hint="eastAsia"/>
          <w:color w:val="000000"/>
          <w:kern w:val="0"/>
          <w:szCs w:val="21"/>
        </w:rPr>
        <w:t>197.61</w:t>
      </w:r>
      <w:r w:rsidRPr="00D32232">
        <w:rPr>
          <w:rFonts w:ascii="宋体" w:eastAsia="宋体" w:hAnsi="宋体" w:cs="Times New Roman" w:hint="eastAsia"/>
          <w:color w:val="000000"/>
          <w:kern w:val="0"/>
          <w:szCs w:val="21"/>
        </w:rPr>
        <w:t>万元，商品和服务支出</w:t>
      </w:r>
      <w:r w:rsidR="00F27AF4">
        <w:rPr>
          <w:rFonts w:ascii="宋体" w:eastAsia="宋体" w:hAnsi="宋体" w:cs="Times New Roman" w:hint="eastAsia"/>
          <w:color w:val="000000"/>
          <w:kern w:val="0"/>
          <w:szCs w:val="21"/>
        </w:rPr>
        <w:t>40.55</w:t>
      </w:r>
      <w:r w:rsidRPr="00D32232">
        <w:rPr>
          <w:rFonts w:ascii="宋体" w:eastAsia="宋体" w:hAnsi="宋体" w:cs="Times New Roman" w:hint="eastAsia"/>
          <w:color w:val="000000"/>
          <w:kern w:val="0"/>
          <w:szCs w:val="21"/>
        </w:rPr>
        <w:t>万元，对个人和家庭的补助</w:t>
      </w:r>
      <w:r w:rsidR="00F27AF4">
        <w:rPr>
          <w:rFonts w:ascii="宋体" w:eastAsia="宋体" w:hAnsi="宋体" w:cs="Times New Roman" w:hint="eastAsia"/>
          <w:color w:val="000000"/>
          <w:kern w:val="0"/>
          <w:szCs w:val="21"/>
        </w:rPr>
        <w:t>2.68</w:t>
      </w:r>
      <w:r w:rsidRPr="00D32232">
        <w:rPr>
          <w:rFonts w:ascii="宋体" w:eastAsia="宋体" w:hAnsi="宋体" w:cs="Times New Roman" w:hint="eastAsia"/>
          <w:color w:val="000000"/>
          <w:kern w:val="0"/>
          <w:szCs w:val="21"/>
        </w:rPr>
        <w:t>万元，项目支出</w:t>
      </w:r>
      <w:r w:rsidR="00F27AF4">
        <w:rPr>
          <w:rFonts w:ascii="宋体" w:eastAsia="宋体" w:hAnsi="宋体" w:cs="Times New Roman" w:hint="eastAsia"/>
          <w:color w:val="000000"/>
          <w:kern w:val="0"/>
          <w:szCs w:val="21"/>
        </w:rPr>
        <w:t>25</w:t>
      </w:r>
      <w:r w:rsidRPr="00D32232">
        <w:rPr>
          <w:rFonts w:ascii="宋体" w:eastAsia="宋体" w:hAnsi="宋体" w:cs="Times New Roman" w:hint="eastAsia"/>
          <w:color w:val="000000"/>
          <w:kern w:val="0"/>
          <w:szCs w:val="21"/>
        </w:rPr>
        <w:t>万元。 </w:t>
      </w:r>
    </w:p>
    <w:p w:rsidR="00D32232" w:rsidRPr="00D32232" w:rsidRDefault="00D32232" w:rsidP="00D32232">
      <w:pPr>
        <w:widowControl/>
        <w:shd w:val="clear" w:color="auto" w:fill="FFFFFF"/>
        <w:spacing w:line="360" w:lineRule="atLeast"/>
        <w:jc w:val="left"/>
        <w:rPr>
          <w:rFonts w:ascii="宋体" w:eastAsia="宋体" w:hAnsi="宋体" w:cs="宋体"/>
          <w:color w:val="000000"/>
          <w:kern w:val="0"/>
          <w:sz w:val="24"/>
          <w:szCs w:val="24"/>
        </w:rPr>
      </w:pPr>
      <w:r w:rsidRPr="00D32232">
        <w:rPr>
          <w:rFonts w:ascii="宋体" w:eastAsia="宋体" w:hAnsi="宋体" w:cs="宋体" w:hint="eastAsia"/>
          <w:color w:val="000000"/>
          <w:kern w:val="0"/>
          <w:szCs w:val="21"/>
        </w:rPr>
        <w:t>    </w:t>
      </w:r>
      <w:r w:rsidRPr="00D32232">
        <w:rPr>
          <w:rFonts w:ascii="Arial" w:eastAsia="宋体" w:hAnsi="Arial" w:cs="Arial"/>
          <w:color w:val="000000"/>
          <w:kern w:val="0"/>
          <w:szCs w:val="21"/>
        </w:rPr>
        <w:t>财政拨款收入预算增减情况。</w:t>
      </w:r>
      <w:r w:rsidR="00884FB0">
        <w:rPr>
          <w:rFonts w:ascii="宋体" w:eastAsia="宋体" w:hAnsi="宋体" w:cs="宋体" w:hint="eastAsia"/>
          <w:color w:val="000000"/>
          <w:kern w:val="0"/>
          <w:szCs w:val="21"/>
        </w:rPr>
        <w:t>2019</w:t>
      </w:r>
      <w:r w:rsidRPr="00D32232">
        <w:rPr>
          <w:rFonts w:ascii="宋体" w:eastAsia="宋体" w:hAnsi="宋体" w:cs="宋体" w:hint="eastAsia"/>
          <w:color w:val="000000"/>
          <w:kern w:val="0"/>
          <w:szCs w:val="21"/>
        </w:rPr>
        <w:t>年，中共抚顺市委政策研究室财政拨款收入预算</w:t>
      </w:r>
      <w:r w:rsidR="00F27AF4">
        <w:rPr>
          <w:rFonts w:ascii="宋体" w:eastAsia="宋体" w:hAnsi="宋体" w:cs="宋体" w:hint="eastAsia"/>
          <w:color w:val="000000"/>
          <w:kern w:val="0"/>
          <w:szCs w:val="21"/>
        </w:rPr>
        <w:t>265.84</w:t>
      </w:r>
      <w:r w:rsidRPr="00D32232">
        <w:rPr>
          <w:rFonts w:ascii="宋体" w:eastAsia="宋体" w:hAnsi="宋体" w:cs="宋体" w:hint="eastAsia"/>
          <w:color w:val="000000"/>
          <w:kern w:val="0"/>
          <w:szCs w:val="21"/>
        </w:rPr>
        <w:t>万元，比上年减少</w:t>
      </w:r>
      <w:r w:rsidR="00F27AF4">
        <w:rPr>
          <w:rFonts w:ascii="宋体" w:eastAsia="宋体" w:hAnsi="宋体" w:cs="宋体" w:hint="eastAsia"/>
          <w:color w:val="000000"/>
          <w:kern w:val="0"/>
          <w:szCs w:val="21"/>
        </w:rPr>
        <w:t>16.58</w:t>
      </w:r>
      <w:r w:rsidRPr="00D32232">
        <w:rPr>
          <w:rFonts w:ascii="宋体" w:eastAsia="宋体" w:hAnsi="宋体" w:cs="宋体" w:hint="eastAsia"/>
          <w:color w:val="000000"/>
          <w:kern w:val="0"/>
          <w:szCs w:val="21"/>
        </w:rPr>
        <w:t>万元，减少</w:t>
      </w:r>
      <w:r w:rsidR="00F27AF4">
        <w:rPr>
          <w:rFonts w:ascii="宋体" w:eastAsia="宋体" w:hAnsi="宋体" w:cs="宋体" w:hint="eastAsia"/>
          <w:color w:val="000000"/>
          <w:kern w:val="0"/>
          <w:szCs w:val="21"/>
        </w:rPr>
        <w:t>6.2</w:t>
      </w:r>
      <w:r w:rsidRPr="00D32232">
        <w:rPr>
          <w:rFonts w:ascii="宋体" w:eastAsia="宋体" w:hAnsi="宋体" w:cs="宋体" w:hint="eastAsia"/>
          <w:color w:val="000000"/>
          <w:kern w:val="0"/>
          <w:szCs w:val="21"/>
        </w:rPr>
        <w:t>%。财政拨款收入同比减少的主要原因：</w:t>
      </w:r>
      <w:r w:rsidRPr="00D32232">
        <w:rPr>
          <w:rFonts w:ascii="Arial" w:eastAsia="宋体" w:hAnsi="Arial" w:cs="Arial"/>
          <w:color w:val="000000"/>
          <w:kern w:val="0"/>
          <w:szCs w:val="21"/>
        </w:rPr>
        <w:t>一是削减了项目收入的个数；二是压缩了项目收入的规模。</w:t>
      </w:r>
    </w:p>
    <w:p w:rsidR="00D32232" w:rsidRPr="00D32232" w:rsidRDefault="00D32232" w:rsidP="00D32232">
      <w:pPr>
        <w:widowControl/>
        <w:shd w:val="clear" w:color="auto" w:fill="FFFFFF"/>
        <w:spacing w:line="360" w:lineRule="atLeast"/>
        <w:jc w:val="left"/>
        <w:rPr>
          <w:rFonts w:ascii="宋体" w:eastAsia="宋体" w:hAnsi="宋体" w:cs="宋体"/>
          <w:color w:val="000000"/>
          <w:kern w:val="0"/>
          <w:sz w:val="24"/>
          <w:szCs w:val="24"/>
        </w:rPr>
      </w:pPr>
      <w:r w:rsidRPr="00D32232">
        <w:rPr>
          <w:rFonts w:ascii="宋体" w:eastAsia="宋体" w:hAnsi="宋体" w:cs="宋体" w:hint="eastAsia"/>
          <w:color w:val="000000"/>
          <w:kern w:val="0"/>
          <w:szCs w:val="21"/>
        </w:rPr>
        <w:t>    </w:t>
      </w:r>
      <w:r w:rsidRPr="00D32232">
        <w:rPr>
          <w:rFonts w:ascii="Arial" w:eastAsia="宋体" w:hAnsi="Arial" w:cs="Arial"/>
          <w:color w:val="000000"/>
          <w:kern w:val="0"/>
          <w:szCs w:val="21"/>
        </w:rPr>
        <w:t>财政拨款支出预算增减情况。</w:t>
      </w:r>
      <w:r w:rsidR="00884FB0">
        <w:rPr>
          <w:rFonts w:ascii="宋体" w:eastAsia="宋体" w:hAnsi="宋体" w:cs="宋体" w:hint="eastAsia"/>
          <w:color w:val="000000"/>
          <w:kern w:val="0"/>
          <w:szCs w:val="21"/>
        </w:rPr>
        <w:t>2019</w:t>
      </w:r>
      <w:r w:rsidRPr="00D32232">
        <w:rPr>
          <w:rFonts w:ascii="宋体" w:eastAsia="宋体" w:hAnsi="宋体" w:cs="宋体" w:hint="eastAsia"/>
          <w:color w:val="000000"/>
          <w:kern w:val="0"/>
          <w:szCs w:val="21"/>
        </w:rPr>
        <w:t>年，中共抚顺市委政策研究室财政拨款支出</w:t>
      </w:r>
      <w:r w:rsidR="00CF0B53">
        <w:rPr>
          <w:rFonts w:ascii="宋体" w:eastAsia="宋体" w:hAnsi="宋体" w:cs="宋体" w:hint="eastAsia"/>
          <w:color w:val="000000"/>
          <w:kern w:val="0"/>
          <w:szCs w:val="21"/>
        </w:rPr>
        <w:t>265.84</w:t>
      </w:r>
      <w:r w:rsidRPr="00D32232">
        <w:rPr>
          <w:rFonts w:ascii="宋体" w:eastAsia="宋体" w:hAnsi="宋体" w:cs="宋体" w:hint="eastAsia"/>
          <w:color w:val="000000"/>
          <w:kern w:val="0"/>
          <w:szCs w:val="21"/>
        </w:rPr>
        <w:t>万元，同比减少支出</w:t>
      </w:r>
      <w:r w:rsidR="00CF0B53">
        <w:rPr>
          <w:rFonts w:ascii="宋体" w:eastAsia="宋体" w:hAnsi="宋体" w:cs="宋体" w:hint="eastAsia"/>
          <w:color w:val="000000"/>
          <w:kern w:val="0"/>
          <w:szCs w:val="21"/>
        </w:rPr>
        <w:t>16.58</w:t>
      </w:r>
      <w:r w:rsidRPr="00D32232">
        <w:rPr>
          <w:rFonts w:ascii="宋体" w:eastAsia="宋体" w:hAnsi="宋体" w:cs="宋体" w:hint="eastAsia"/>
          <w:color w:val="000000"/>
          <w:kern w:val="0"/>
          <w:szCs w:val="21"/>
        </w:rPr>
        <w:t>万元，减少</w:t>
      </w:r>
      <w:r w:rsidR="00CF0B53">
        <w:rPr>
          <w:rFonts w:ascii="宋体" w:eastAsia="宋体" w:hAnsi="宋体" w:cs="宋体" w:hint="eastAsia"/>
          <w:color w:val="000000"/>
          <w:kern w:val="0"/>
          <w:szCs w:val="21"/>
        </w:rPr>
        <w:t>6.2</w:t>
      </w:r>
      <w:r w:rsidRPr="00D32232">
        <w:rPr>
          <w:rFonts w:ascii="宋体" w:eastAsia="宋体" w:hAnsi="宋体" w:cs="宋体" w:hint="eastAsia"/>
          <w:color w:val="000000"/>
          <w:kern w:val="0"/>
          <w:szCs w:val="21"/>
        </w:rPr>
        <w:t>%，其中：基本支出增加</w:t>
      </w:r>
      <w:r w:rsidR="00CF0B53">
        <w:rPr>
          <w:rFonts w:ascii="宋体" w:eastAsia="宋体" w:hAnsi="宋体" w:cs="宋体" w:hint="eastAsia"/>
          <w:color w:val="000000"/>
          <w:kern w:val="0"/>
          <w:szCs w:val="21"/>
        </w:rPr>
        <w:t>16.72</w:t>
      </w:r>
      <w:r w:rsidRPr="00D32232">
        <w:rPr>
          <w:rFonts w:ascii="宋体" w:eastAsia="宋体" w:hAnsi="宋体" w:cs="宋体" w:hint="eastAsia"/>
          <w:color w:val="000000"/>
          <w:kern w:val="0"/>
          <w:szCs w:val="21"/>
        </w:rPr>
        <w:t>万元，增长</w:t>
      </w:r>
      <w:r w:rsidR="00CF0B53">
        <w:rPr>
          <w:rFonts w:ascii="宋体" w:eastAsia="宋体" w:hAnsi="宋体" w:cs="宋体" w:hint="eastAsia"/>
          <w:color w:val="000000"/>
          <w:kern w:val="0"/>
          <w:szCs w:val="21"/>
        </w:rPr>
        <w:t>6.9</w:t>
      </w:r>
      <w:r w:rsidRPr="00D32232">
        <w:rPr>
          <w:rFonts w:ascii="宋体" w:eastAsia="宋体" w:hAnsi="宋体" w:cs="宋体" w:hint="eastAsia"/>
          <w:color w:val="000000"/>
          <w:kern w:val="0"/>
          <w:szCs w:val="21"/>
        </w:rPr>
        <w:t>%；项目支出减少</w:t>
      </w:r>
      <w:r w:rsidR="00CF0B53">
        <w:rPr>
          <w:rFonts w:ascii="宋体" w:eastAsia="宋体" w:hAnsi="宋体" w:cs="宋体" w:hint="eastAsia"/>
          <w:color w:val="000000"/>
          <w:kern w:val="0"/>
          <w:szCs w:val="21"/>
        </w:rPr>
        <w:t>33.3</w:t>
      </w:r>
      <w:r w:rsidRPr="00D32232">
        <w:rPr>
          <w:rFonts w:ascii="宋体" w:eastAsia="宋体" w:hAnsi="宋体" w:cs="宋体" w:hint="eastAsia"/>
          <w:color w:val="000000"/>
          <w:kern w:val="0"/>
          <w:szCs w:val="21"/>
        </w:rPr>
        <w:t>万元，减少</w:t>
      </w:r>
      <w:r w:rsidR="00CF0B53">
        <w:rPr>
          <w:rFonts w:ascii="宋体" w:eastAsia="宋体" w:hAnsi="宋体" w:cs="宋体" w:hint="eastAsia"/>
          <w:color w:val="000000"/>
          <w:kern w:val="0"/>
          <w:szCs w:val="21"/>
        </w:rPr>
        <w:t>133</w:t>
      </w:r>
      <w:r w:rsidRPr="00D32232">
        <w:rPr>
          <w:rFonts w:ascii="宋体" w:eastAsia="宋体" w:hAnsi="宋体" w:cs="宋体" w:hint="eastAsia"/>
          <w:color w:val="000000"/>
          <w:kern w:val="0"/>
          <w:szCs w:val="21"/>
        </w:rPr>
        <w:t>%。减少支出的主要原因：</w:t>
      </w:r>
      <w:r w:rsidRPr="00D32232">
        <w:rPr>
          <w:rFonts w:ascii="Arial" w:eastAsia="宋体" w:hAnsi="Arial" w:cs="Arial"/>
          <w:color w:val="000000"/>
          <w:kern w:val="0"/>
          <w:szCs w:val="21"/>
        </w:rPr>
        <w:t>一是削减了项目支出的个数；二是压缩了项目支出的规模。</w:t>
      </w:r>
    </w:p>
    <w:p w:rsidR="00D32232" w:rsidRPr="00D32232" w:rsidRDefault="00D32232" w:rsidP="00D32232">
      <w:pPr>
        <w:widowControl/>
        <w:shd w:val="clear" w:color="auto" w:fill="FFFFFF"/>
        <w:spacing w:line="360" w:lineRule="atLeast"/>
        <w:jc w:val="left"/>
        <w:rPr>
          <w:rFonts w:ascii="宋体" w:eastAsia="宋体" w:hAnsi="宋体" w:cs="宋体"/>
          <w:color w:val="000000"/>
          <w:kern w:val="0"/>
          <w:sz w:val="24"/>
          <w:szCs w:val="24"/>
        </w:rPr>
      </w:pPr>
      <w:r w:rsidRPr="00D32232">
        <w:rPr>
          <w:rFonts w:ascii="宋体" w:eastAsia="宋体" w:hAnsi="宋体" w:cs="宋体" w:hint="eastAsia"/>
          <w:color w:val="000000"/>
          <w:kern w:val="0"/>
          <w:sz w:val="24"/>
          <w:szCs w:val="24"/>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三、</w:t>
      </w:r>
      <w:r w:rsidRPr="00D32232">
        <w:rPr>
          <w:rFonts w:ascii="Arial" w:eastAsia="宋体" w:hAnsi="Arial" w:cs="Arial"/>
          <w:b/>
          <w:bCs/>
          <w:color w:val="000000"/>
          <w:kern w:val="0"/>
          <w:szCs w:val="21"/>
        </w:rPr>
        <w:t>关于中共抚顺市委政策研究室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年一般公共预算基本支出情况说明</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b/>
          <w:bCs/>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中共抚顺市委政策研究室及所属单位</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年一般公共预算基本支出</w:t>
      </w:r>
      <w:r w:rsidR="00CF0B53">
        <w:rPr>
          <w:rFonts w:ascii="宋体" w:eastAsia="宋体" w:hAnsi="宋体" w:cs="Times New Roman" w:hint="eastAsia"/>
          <w:color w:val="000000"/>
          <w:kern w:val="0"/>
          <w:szCs w:val="21"/>
        </w:rPr>
        <w:t>240.84</w:t>
      </w:r>
      <w:r w:rsidRPr="00D32232">
        <w:rPr>
          <w:rFonts w:ascii="宋体" w:eastAsia="宋体" w:hAnsi="宋体" w:cs="Times New Roman" w:hint="eastAsia"/>
          <w:color w:val="000000"/>
          <w:kern w:val="0"/>
          <w:szCs w:val="21"/>
        </w:rPr>
        <w:t>万元，其中工资福利支出</w:t>
      </w:r>
      <w:r w:rsidR="00CF0B53">
        <w:rPr>
          <w:rFonts w:ascii="宋体" w:eastAsia="宋体" w:hAnsi="宋体" w:cs="Times New Roman" w:hint="eastAsia"/>
          <w:color w:val="000000"/>
          <w:kern w:val="0"/>
          <w:szCs w:val="21"/>
        </w:rPr>
        <w:t>197.61</w:t>
      </w:r>
      <w:r w:rsidRPr="00D32232">
        <w:rPr>
          <w:rFonts w:ascii="宋体" w:eastAsia="宋体" w:hAnsi="宋体" w:cs="Times New Roman" w:hint="eastAsia"/>
          <w:color w:val="000000"/>
          <w:kern w:val="0"/>
          <w:szCs w:val="21"/>
        </w:rPr>
        <w:t>万元，商品和服务支出</w:t>
      </w:r>
      <w:r w:rsidR="00CF0B53">
        <w:rPr>
          <w:rFonts w:ascii="宋体" w:eastAsia="宋体" w:hAnsi="宋体" w:cs="Times New Roman" w:hint="eastAsia"/>
          <w:color w:val="000000"/>
          <w:kern w:val="0"/>
          <w:szCs w:val="21"/>
        </w:rPr>
        <w:t>40.55</w:t>
      </w:r>
      <w:r w:rsidRPr="00D32232">
        <w:rPr>
          <w:rFonts w:ascii="宋体" w:eastAsia="宋体" w:hAnsi="宋体" w:cs="Times New Roman" w:hint="eastAsia"/>
          <w:color w:val="000000"/>
          <w:kern w:val="0"/>
          <w:szCs w:val="21"/>
        </w:rPr>
        <w:t>万元，对个人和家庭补助支出2.68万元。</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r w:rsidRPr="00D32232">
        <w:rPr>
          <w:rFonts w:ascii="Arial" w:eastAsia="宋体" w:hAnsi="Arial" w:cs="Arial"/>
          <w:color w:val="000000"/>
          <w:kern w:val="0"/>
          <w:szCs w:val="21"/>
        </w:rPr>
        <w:t>人员经费</w:t>
      </w:r>
      <w:r w:rsidR="00CF0B53">
        <w:rPr>
          <w:rFonts w:ascii="宋体" w:eastAsia="宋体" w:hAnsi="宋体" w:cs="Times New Roman" w:hint="eastAsia"/>
          <w:color w:val="000000"/>
          <w:kern w:val="0"/>
          <w:szCs w:val="21"/>
        </w:rPr>
        <w:t>197.61</w:t>
      </w:r>
      <w:r w:rsidRPr="00D32232">
        <w:rPr>
          <w:rFonts w:ascii="宋体" w:eastAsia="宋体" w:hAnsi="宋体" w:cs="Times New Roman" w:hint="eastAsia"/>
          <w:color w:val="000000"/>
          <w:kern w:val="0"/>
          <w:szCs w:val="21"/>
        </w:rPr>
        <w:t>万元，</w:t>
      </w:r>
      <w:r w:rsidRPr="00D32232">
        <w:rPr>
          <w:rFonts w:ascii="Arial" w:eastAsia="宋体" w:hAnsi="Arial" w:cs="Arial"/>
          <w:color w:val="000000"/>
          <w:kern w:val="0"/>
          <w:szCs w:val="21"/>
        </w:rPr>
        <w:t>主要包括：基本工资、津贴补贴（含购房补贴、在职个人取暖费等）、奖金、伙食补助费、绩效工资、机关事业单位基本养老保险、职业年金缴费、职工基本医疗保险缴费、住房公积金、其他社会保障缴费和其他工资福利支出等。</w:t>
      </w:r>
    </w:p>
    <w:p w:rsidR="00D32232" w:rsidRPr="00D32232" w:rsidRDefault="00D32232" w:rsidP="00D32232">
      <w:pPr>
        <w:widowControl/>
        <w:shd w:val="clear" w:color="auto" w:fill="FFFFFF"/>
        <w:spacing w:line="315" w:lineRule="atLeast"/>
        <w:ind w:firstLine="600"/>
        <w:jc w:val="left"/>
        <w:rPr>
          <w:rFonts w:ascii="Times New Roman" w:eastAsia="宋体" w:hAnsi="Times New Roman" w:cs="Times New Roman"/>
          <w:color w:val="000000"/>
          <w:kern w:val="0"/>
          <w:szCs w:val="21"/>
        </w:rPr>
      </w:pPr>
      <w:r w:rsidRPr="00D32232">
        <w:rPr>
          <w:rFonts w:ascii="Arial" w:eastAsia="宋体" w:hAnsi="Arial" w:cs="Arial"/>
          <w:color w:val="000000"/>
          <w:kern w:val="0"/>
          <w:szCs w:val="21"/>
        </w:rPr>
        <w:t>商品和服务支出</w:t>
      </w:r>
      <w:r w:rsidR="00CF0B53">
        <w:rPr>
          <w:rFonts w:ascii="宋体" w:eastAsia="宋体" w:hAnsi="宋体" w:cs="Times New Roman" w:hint="eastAsia"/>
          <w:color w:val="000000"/>
          <w:kern w:val="0"/>
          <w:szCs w:val="21"/>
        </w:rPr>
        <w:t>40.55</w:t>
      </w:r>
      <w:r w:rsidRPr="00D32232">
        <w:rPr>
          <w:rFonts w:ascii="宋体" w:eastAsia="宋体" w:hAnsi="宋体" w:cs="Times New Roman" w:hint="eastAsia"/>
          <w:color w:val="000000"/>
          <w:kern w:val="0"/>
          <w:szCs w:val="21"/>
        </w:rPr>
        <w:t>万元，主要包括：办公费、邮电费、差旅费、公务接待费、工会经费、公务用车运行维护费、其他交通费用和其他商品服务支出等。</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b/>
          <w:bCs/>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四、关于中共抚顺市委政策研究室</w:t>
      </w:r>
      <w:r w:rsidR="00884FB0">
        <w:rPr>
          <w:rFonts w:ascii="宋体" w:eastAsia="宋体" w:hAnsi="宋体" w:cs="Times New Roman" w:hint="eastAsia"/>
          <w:b/>
          <w:bCs/>
          <w:color w:val="000000"/>
          <w:kern w:val="0"/>
          <w:szCs w:val="21"/>
        </w:rPr>
        <w:t>2019</w:t>
      </w:r>
      <w:r w:rsidRPr="00D32232">
        <w:rPr>
          <w:rFonts w:ascii="宋体" w:eastAsia="宋体" w:hAnsi="宋体" w:cs="Times New Roman" w:hint="eastAsia"/>
          <w:b/>
          <w:bCs/>
          <w:color w:val="000000"/>
          <w:kern w:val="0"/>
          <w:szCs w:val="21"/>
        </w:rPr>
        <w:t>年“三公”经费预算情况说明</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FF0000"/>
          <w:kern w:val="0"/>
          <w:szCs w:val="21"/>
        </w:rPr>
        <w:t>    </w:t>
      </w:r>
    </w:p>
    <w:p w:rsidR="00D32232" w:rsidRPr="00D32232" w:rsidRDefault="00884FB0"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2019</w:t>
      </w:r>
      <w:r w:rsidR="00D32232" w:rsidRPr="00D32232">
        <w:rPr>
          <w:rFonts w:ascii="宋体" w:eastAsia="宋体" w:hAnsi="宋体" w:cs="Times New Roman" w:hint="eastAsia"/>
          <w:color w:val="000000"/>
          <w:kern w:val="0"/>
          <w:szCs w:val="21"/>
        </w:rPr>
        <w:t>年“三公”经费预算数2.45万元，其中：公务用车运行费2.3万元、公务接待费0.15万元、国公出国（境）费用无。</w:t>
      </w:r>
      <w:r>
        <w:rPr>
          <w:rFonts w:ascii="宋体" w:eastAsia="宋体" w:hAnsi="宋体" w:cs="Times New Roman" w:hint="eastAsia"/>
          <w:color w:val="000000"/>
          <w:kern w:val="0"/>
          <w:szCs w:val="21"/>
        </w:rPr>
        <w:t>2019</w:t>
      </w:r>
      <w:r w:rsidR="00CF0B53">
        <w:rPr>
          <w:rFonts w:ascii="宋体" w:eastAsia="宋体" w:hAnsi="宋体" w:cs="Times New Roman" w:hint="eastAsia"/>
          <w:color w:val="000000"/>
          <w:kern w:val="0"/>
          <w:szCs w:val="21"/>
        </w:rPr>
        <w:t>年预算数和2018</w:t>
      </w:r>
      <w:r w:rsidR="000B2AF4">
        <w:rPr>
          <w:rFonts w:ascii="宋体" w:eastAsia="宋体" w:hAnsi="宋体" w:cs="Times New Roman" w:hint="eastAsia"/>
          <w:color w:val="000000"/>
          <w:kern w:val="0"/>
          <w:szCs w:val="21"/>
        </w:rPr>
        <w:t>年预算数</w:t>
      </w:r>
      <w:r w:rsidR="00CF0B53">
        <w:rPr>
          <w:rFonts w:ascii="宋体" w:eastAsia="宋体" w:hAnsi="宋体" w:cs="Times New Roman" w:hint="eastAsia"/>
          <w:color w:val="000000"/>
          <w:kern w:val="0"/>
          <w:szCs w:val="21"/>
        </w:rPr>
        <w:t>持平，</w:t>
      </w:r>
      <w:r w:rsidR="00D32232" w:rsidRPr="00D32232">
        <w:rPr>
          <w:rFonts w:ascii="宋体" w:eastAsia="宋体" w:hAnsi="宋体" w:cs="Times New Roman" w:hint="eastAsia"/>
          <w:color w:val="000000"/>
          <w:kern w:val="0"/>
          <w:szCs w:val="21"/>
        </w:rPr>
        <w:t>公务接待费未变。</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b/>
          <w:bCs/>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五、其他重要事项情况说明</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（一）机关运行经费情况</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p>
    <w:p w:rsidR="00D32232" w:rsidRPr="00D32232" w:rsidRDefault="00884FB0"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2019</w:t>
      </w:r>
      <w:r w:rsidR="00D32232" w:rsidRPr="00D32232">
        <w:rPr>
          <w:rFonts w:ascii="宋体" w:eastAsia="宋体" w:hAnsi="宋体" w:cs="Times New Roman" w:hint="eastAsia"/>
          <w:color w:val="000000"/>
          <w:kern w:val="0"/>
          <w:szCs w:val="21"/>
        </w:rPr>
        <w:t>年</w:t>
      </w:r>
      <w:r w:rsidR="00D32232" w:rsidRPr="00D32232">
        <w:rPr>
          <w:rFonts w:ascii="Arial" w:eastAsia="宋体" w:hAnsi="Arial" w:cs="Arial"/>
          <w:color w:val="000000"/>
          <w:kern w:val="0"/>
          <w:szCs w:val="21"/>
        </w:rPr>
        <w:t>中共抚顺市委政策研究室机关</w:t>
      </w:r>
      <w:r w:rsidR="00D32232" w:rsidRPr="00D32232">
        <w:rPr>
          <w:rFonts w:ascii="宋体" w:eastAsia="宋体" w:hAnsi="宋体" w:cs="Times New Roman" w:hint="eastAsia"/>
          <w:color w:val="000000"/>
          <w:kern w:val="0"/>
          <w:szCs w:val="21"/>
        </w:rPr>
        <w:t>1个，无参照公务员管理的事业单位。机关运行经费预算为</w:t>
      </w:r>
      <w:r w:rsidR="00831058">
        <w:rPr>
          <w:rFonts w:ascii="宋体" w:eastAsia="宋体" w:hAnsi="宋体" w:cs="Times New Roman" w:hint="eastAsia"/>
          <w:color w:val="000000"/>
          <w:kern w:val="0"/>
          <w:szCs w:val="21"/>
        </w:rPr>
        <w:t>39.17</w:t>
      </w:r>
      <w:r w:rsidR="00D32232" w:rsidRPr="00D32232">
        <w:rPr>
          <w:rFonts w:ascii="宋体" w:eastAsia="宋体" w:hAnsi="宋体" w:cs="Times New Roman" w:hint="eastAsia"/>
          <w:color w:val="000000"/>
          <w:kern w:val="0"/>
          <w:szCs w:val="21"/>
        </w:rPr>
        <w:t>万元。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（二）政府采购情况</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884FB0"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lastRenderedPageBreak/>
        <w:t>2019</w:t>
      </w:r>
      <w:r w:rsidR="00D32232" w:rsidRPr="00D32232">
        <w:rPr>
          <w:rFonts w:ascii="宋体" w:eastAsia="宋体" w:hAnsi="宋体" w:cs="Times New Roman" w:hint="eastAsia"/>
          <w:color w:val="000000"/>
          <w:kern w:val="0"/>
          <w:szCs w:val="21"/>
        </w:rPr>
        <w:t>年中共抚顺市委政策研究室无政府采购预算拨款。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（三）政府购买服务情况</w:t>
      </w:r>
    </w:p>
    <w:p w:rsidR="00D32232" w:rsidRPr="00D32232" w:rsidRDefault="00D32232" w:rsidP="00D32232">
      <w:pPr>
        <w:widowControl/>
        <w:shd w:val="clear" w:color="auto" w:fill="FFFFFF"/>
        <w:spacing w:line="315" w:lineRule="atLeast"/>
        <w:ind w:firstLine="420"/>
        <w:jc w:val="center"/>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884FB0"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2019</w:t>
      </w:r>
      <w:r w:rsidR="00D32232" w:rsidRPr="00D32232">
        <w:rPr>
          <w:rFonts w:ascii="宋体" w:eastAsia="宋体" w:hAnsi="宋体" w:cs="Times New Roman" w:hint="eastAsia"/>
          <w:color w:val="000000"/>
          <w:kern w:val="0"/>
          <w:szCs w:val="21"/>
        </w:rPr>
        <w:t>年</w:t>
      </w:r>
      <w:r w:rsidR="00831058">
        <w:rPr>
          <w:rFonts w:ascii="宋体" w:eastAsia="宋体" w:hAnsi="宋体" w:cs="Times New Roman" w:hint="eastAsia"/>
          <w:color w:val="000000"/>
          <w:kern w:val="0"/>
          <w:szCs w:val="21"/>
        </w:rPr>
        <w:t>中共抚顺市委政策研究室无</w:t>
      </w:r>
      <w:r w:rsidR="00D32232" w:rsidRPr="00D32232">
        <w:rPr>
          <w:rFonts w:ascii="宋体" w:eastAsia="宋体" w:hAnsi="宋体" w:cs="Times New Roman" w:hint="eastAsia"/>
          <w:color w:val="000000"/>
          <w:kern w:val="0"/>
          <w:szCs w:val="21"/>
        </w:rPr>
        <w:t>政府购买服务预算拨款</w:t>
      </w:r>
      <w:r w:rsidR="00831058">
        <w:rPr>
          <w:rFonts w:ascii="宋体" w:eastAsia="宋体" w:hAnsi="宋体" w:cs="Times New Roman" w:hint="eastAsia"/>
          <w:color w:val="000000"/>
          <w:kern w:val="0"/>
          <w:szCs w:val="21"/>
        </w:rPr>
        <w:t>。但是在项目支出中有</w:t>
      </w:r>
      <w:r w:rsidR="00CF0B53">
        <w:rPr>
          <w:rFonts w:ascii="宋体" w:eastAsia="宋体" w:hAnsi="宋体" w:cs="Times New Roman" w:hint="eastAsia"/>
          <w:color w:val="000000"/>
          <w:kern w:val="0"/>
          <w:szCs w:val="21"/>
        </w:rPr>
        <w:t>0.3万元</w:t>
      </w:r>
      <w:r w:rsidR="00831058">
        <w:rPr>
          <w:rFonts w:ascii="宋体" w:eastAsia="宋体" w:hAnsi="宋体" w:cs="Times New Roman" w:hint="eastAsia"/>
          <w:color w:val="000000"/>
          <w:kern w:val="0"/>
          <w:szCs w:val="21"/>
        </w:rPr>
        <w:t>的劳务费，是</w:t>
      </w:r>
      <w:r w:rsidR="00CF0B53">
        <w:rPr>
          <w:rFonts w:ascii="宋体" w:eastAsia="宋体" w:hAnsi="宋体" w:cs="Times New Roman" w:hint="eastAsia"/>
          <w:color w:val="000000"/>
          <w:kern w:val="0"/>
          <w:szCs w:val="21"/>
        </w:rPr>
        <w:t>向部分抚顺</w:t>
      </w:r>
      <w:proofErr w:type="gramStart"/>
      <w:r w:rsidR="00CF0B53">
        <w:rPr>
          <w:rFonts w:ascii="宋体" w:eastAsia="宋体" w:hAnsi="宋体" w:cs="Times New Roman" w:hint="eastAsia"/>
          <w:color w:val="000000"/>
          <w:kern w:val="0"/>
          <w:szCs w:val="21"/>
        </w:rPr>
        <w:t>市决策</w:t>
      </w:r>
      <w:proofErr w:type="gramEnd"/>
      <w:r w:rsidR="00CF0B53">
        <w:rPr>
          <w:rFonts w:ascii="宋体" w:eastAsia="宋体" w:hAnsi="宋体" w:cs="Times New Roman" w:hint="eastAsia"/>
          <w:color w:val="000000"/>
          <w:kern w:val="0"/>
          <w:szCs w:val="21"/>
        </w:rPr>
        <w:t>咨询委员支付课题评审费用，每人500元</w:t>
      </w:r>
      <w:r w:rsidR="00D32232" w:rsidRPr="00D32232">
        <w:rPr>
          <w:rFonts w:ascii="宋体" w:eastAsia="宋体" w:hAnsi="宋体" w:cs="Times New Roman" w:hint="eastAsia"/>
          <w:color w:val="000000"/>
          <w:kern w:val="0"/>
          <w:szCs w:val="21"/>
        </w:rPr>
        <w:t>，</w:t>
      </w:r>
      <w:r w:rsidR="00674FDA">
        <w:rPr>
          <w:rFonts w:ascii="宋体" w:eastAsia="宋体" w:hAnsi="宋体" w:cs="Times New Roman" w:hint="eastAsia"/>
          <w:color w:val="000000"/>
          <w:kern w:val="0"/>
          <w:szCs w:val="21"/>
        </w:rPr>
        <w:t>共6人，</w:t>
      </w:r>
      <w:r w:rsidR="00D32232" w:rsidRPr="00D32232">
        <w:rPr>
          <w:rFonts w:ascii="宋体" w:eastAsia="宋体" w:hAnsi="宋体" w:cs="Times New Roman" w:hint="eastAsia"/>
          <w:color w:val="000000"/>
          <w:kern w:val="0"/>
          <w:szCs w:val="21"/>
        </w:rPr>
        <w:t>合计</w:t>
      </w:r>
      <w:r w:rsidR="00CF0B53">
        <w:rPr>
          <w:rFonts w:ascii="宋体" w:eastAsia="宋体" w:hAnsi="宋体" w:cs="Times New Roman" w:hint="eastAsia"/>
          <w:color w:val="000000"/>
          <w:kern w:val="0"/>
          <w:szCs w:val="21"/>
        </w:rPr>
        <w:t>0.3</w:t>
      </w:r>
      <w:r w:rsidR="00D32232" w:rsidRPr="00D32232">
        <w:rPr>
          <w:rFonts w:ascii="宋体" w:eastAsia="宋体" w:hAnsi="宋体" w:cs="Times New Roman" w:hint="eastAsia"/>
          <w:color w:val="000000"/>
          <w:kern w:val="0"/>
          <w:szCs w:val="21"/>
        </w:rPr>
        <w:t>万元。 </w:t>
      </w:r>
      <w:r w:rsidR="00831058">
        <w:rPr>
          <w:rFonts w:ascii="宋体" w:eastAsia="宋体" w:hAnsi="宋体" w:cs="Times New Roman" w:hint="eastAsia"/>
          <w:color w:val="000000"/>
          <w:kern w:val="0"/>
          <w:szCs w:val="21"/>
        </w:rPr>
        <w:t>由于金额较小，所以在劳务费中列支</w:t>
      </w:r>
      <w:r w:rsidR="00674FDA">
        <w:rPr>
          <w:rFonts w:ascii="宋体" w:eastAsia="宋体" w:hAnsi="宋体" w:cs="Times New Roman" w:hint="eastAsia"/>
          <w:color w:val="000000"/>
          <w:kern w:val="0"/>
          <w:szCs w:val="21"/>
        </w:rPr>
        <w:t>。</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（四）国有资产占有使用情况</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r w:rsidRPr="00D32232">
        <w:rPr>
          <w:rFonts w:ascii="Arial" w:eastAsia="宋体" w:hAnsi="Arial" w:cs="Arial"/>
          <w:color w:val="000000"/>
          <w:kern w:val="0"/>
          <w:szCs w:val="21"/>
        </w:rPr>
        <w:t>截止</w:t>
      </w:r>
      <w:r w:rsidR="00674FDA">
        <w:rPr>
          <w:rFonts w:ascii="宋体" w:eastAsia="宋体" w:hAnsi="宋体" w:cs="Times New Roman" w:hint="eastAsia"/>
          <w:color w:val="000000"/>
          <w:kern w:val="0"/>
          <w:szCs w:val="21"/>
        </w:rPr>
        <w:t>2018</w:t>
      </w:r>
      <w:r w:rsidRPr="00D32232">
        <w:rPr>
          <w:rFonts w:ascii="宋体" w:eastAsia="宋体" w:hAnsi="宋体" w:cs="Times New Roman" w:hint="eastAsia"/>
          <w:color w:val="000000"/>
          <w:kern w:val="0"/>
          <w:szCs w:val="21"/>
        </w:rPr>
        <w:t>年12月，中共抚顺市委政策研究室共有车辆1辆，其中：一般公务用车1辆。</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r w:rsidRPr="00D32232">
        <w:rPr>
          <w:rFonts w:ascii="Arial" w:eastAsia="宋体" w:hAnsi="Arial" w:cs="Arial"/>
          <w:color w:val="000000"/>
          <w:kern w:val="0"/>
          <w:szCs w:val="21"/>
        </w:rPr>
        <w:t>单位价值</w:t>
      </w:r>
      <w:r w:rsidRPr="00D32232">
        <w:rPr>
          <w:rFonts w:ascii="宋体" w:eastAsia="宋体" w:hAnsi="宋体" w:cs="Times New Roman" w:hint="eastAsia"/>
          <w:color w:val="000000"/>
          <w:kern w:val="0"/>
          <w:szCs w:val="21"/>
        </w:rPr>
        <w:t>50万元以上通用设备无，单位价值100万元以上专业设备无。 </w:t>
      </w:r>
    </w:p>
    <w:p w:rsidR="00D32232" w:rsidRPr="00D32232" w:rsidRDefault="00D32232" w:rsidP="00D32232">
      <w:pPr>
        <w:widowControl/>
        <w:shd w:val="clear" w:color="auto" w:fill="FFFFFF"/>
        <w:spacing w:line="315" w:lineRule="atLeast"/>
        <w:ind w:firstLine="420"/>
        <w:jc w:val="center"/>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（五）预算绩效情况</w:t>
      </w:r>
    </w:p>
    <w:p w:rsidR="00D32232" w:rsidRPr="00D32232" w:rsidRDefault="00D32232" w:rsidP="00D32232">
      <w:pPr>
        <w:widowControl/>
        <w:shd w:val="clear" w:color="auto" w:fill="FFFFFF"/>
        <w:spacing w:line="315" w:lineRule="atLeast"/>
        <w:ind w:firstLine="420"/>
        <w:jc w:val="center"/>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r w:rsidR="00884FB0">
        <w:rPr>
          <w:rFonts w:ascii="宋体" w:eastAsia="宋体" w:hAnsi="宋体" w:cs="Times New Roman" w:hint="eastAsia"/>
          <w:color w:val="000000"/>
          <w:kern w:val="0"/>
          <w:szCs w:val="21"/>
        </w:rPr>
        <w:t>2019</w:t>
      </w:r>
      <w:r w:rsidRPr="00D32232">
        <w:rPr>
          <w:rFonts w:ascii="宋体" w:eastAsia="宋体" w:hAnsi="宋体" w:cs="Times New Roman" w:hint="eastAsia"/>
          <w:color w:val="000000"/>
          <w:kern w:val="0"/>
          <w:szCs w:val="21"/>
        </w:rPr>
        <w:t>年项目支出共4个单项，</w:t>
      </w:r>
      <w:r w:rsidR="00674FDA">
        <w:rPr>
          <w:rFonts w:ascii="宋体" w:eastAsia="宋体" w:hAnsi="宋体" w:cs="Times New Roman" w:hint="eastAsia"/>
          <w:color w:val="000000"/>
          <w:kern w:val="0"/>
          <w:szCs w:val="21"/>
        </w:rPr>
        <w:t>25</w:t>
      </w:r>
      <w:r w:rsidRPr="00D32232">
        <w:rPr>
          <w:rFonts w:ascii="宋体" w:eastAsia="宋体" w:hAnsi="宋体" w:cs="Times New Roman" w:hint="eastAsia"/>
          <w:color w:val="000000"/>
          <w:kern w:val="0"/>
          <w:szCs w:val="21"/>
        </w:rPr>
        <w:t>万元，所以项目支出纳入绩效目标，4个绩效考核支出项目。</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D32232" w:rsidP="00D32232">
      <w:pPr>
        <w:widowControl/>
        <w:shd w:val="clear" w:color="auto" w:fill="FFFFFF"/>
        <w:spacing w:line="315" w:lineRule="atLeast"/>
        <w:ind w:firstLine="420"/>
        <w:jc w:val="center"/>
        <w:rPr>
          <w:rFonts w:ascii="Times New Roman" w:eastAsia="宋体" w:hAnsi="Times New Roman" w:cs="Times New Roman"/>
          <w:color w:val="000000"/>
          <w:kern w:val="0"/>
          <w:szCs w:val="21"/>
        </w:rPr>
      </w:pPr>
      <w:r w:rsidRPr="00D32232">
        <w:rPr>
          <w:rFonts w:ascii="Arial" w:eastAsia="宋体" w:hAnsi="Arial" w:cs="Arial"/>
          <w:color w:val="000000"/>
          <w:kern w:val="0"/>
          <w:szCs w:val="21"/>
        </w:rPr>
        <w:t>（六）预算公开表数据中没有数据的情况说明</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Times New Roman" w:eastAsia="宋体" w:hAnsi="Times New Roman" w:cs="Times New Roman"/>
          <w:color w:val="000000"/>
          <w:kern w:val="0"/>
          <w:szCs w:val="21"/>
        </w:rPr>
        <w:t> </w:t>
      </w:r>
    </w:p>
    <w:p w:rsidR="00D32232" w:rsidRPr="00D32232" w:rsidRDefault="00884FB0"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2019</w:t>
      </w:r>
      <w:r w:rsidR="00D32232" w:rsidRPr="00D32232">
        <w:rPr>
          <w:rFonts w:ascii="宋体" w:eastAsia="宋体" w:hAnsi="宋体" w:cs="Times New Roman" w:hint="eastAsia"/>
          <w:color w:val="000000"/>
          <w:kern w:val="0"/>
          <w:szCs w:val="21"/>
        </w:rPr>
        <w:t>年中共抚顺市委政策研究室预算中没有纳入预算管理的行政事业性收费，没有纳入预算管理的政府性基金，没有国有资本经营支出，及没有政府采购表，因此“纳入预算管理的行政事业性收费支出预算明细表”、“纳入预算管理的政府性基金预算明细表”、“国有资本经营支出表”、“ 政府采购表”</w:t>
      </w:r>
      <w:r w:rsidR="00674FDA">
        <w:rPr>
          <w:rFonts w:ascii="宋体" w:eastAsia="宋体" w:hAnsi="宋体" w:cs="Times New Roman" w:hint="eastAsia"/>
          <w:color w:val="000000"/>
          <w:kern w:val="0"/>
          <w:szCs w:val="21"/>
        </w:rPr>
        <w:t>、“政府购买服务表”，五</w:t>
      </w:r>
      <w:r w:rsidR="00D32232" w:rsidRPr="00D32232">
        <w:rPr>
          <w:rFonts w:ascii="宋体" w:eastAsia="宋体" w:hAnsi="宋体" w:cs="Times New Roman" w:hint="eastAsia"/>
          <w:color w:val="000000"/>
          <w:kern w:val="0"/>
          <w:szCs w:val="21"/>
        </w:rPr>
        <w:t>张表中没有数据。</w:t>
      </w:r>
    </w:p>
    <w:p w:rsidR="00D32232" w:rsidRPr="00D32232" w:rsidRDefault="00D32232" w:rsidP="00D32232">
      <w:pPr>
        <w:widowControl/>
        <w:shd w:val="clear" w:color="auto" w:fill="FFFFFF"/>
        <w:spacing w:line="315" w:lineRule="atLeast"/>
        <w:jc w:val="center"/>
        <w:rPr>
          <w:rFonts w:ascii="Times New Roman" w:eastAsia="宋体" w:hAnsi="Times New Roman" w:cs="Times New Roman"/>
          <w:color w:val="000000"/>
          <w:kern w:val="0"/>
          <w:szCs w:val="21"/>
        </w:rPr>
      </w:pPr>
      <w:r w:rsidRPr="00D32232">
        <w:rPr>
          <w:rFonts w:ascii="Arial" w:eastAsia="宋体" w:hAnsi="Arial" w:cs="Arial"/>
          <w:b/>
          <w:bCs/>
          <w:color w:val="000000"/>
          <w:kern w:val="0"/>
          <w:szCs w:val="21"/>
        </w:rPr>
        <w:t>第四部分</w:t>
      </w:r>
      <w:r w:rsidRPr="00D32232">
        <w:rPr>
          <w:rFonts w:ascii="宋体" w:eastAsia="宋体" w:hAnsi="宋体" w:cs="Times New Roman" w:hint="eastAsia"/>
          <w:b/>
          <w:bCs/>
          <w:color w:val="000000"/>
          <w:kern w:val="0"/>
          <w:szCs w:val="21"/>
        </w:rPr>
        <w:t> </w:t>
      </w:r>
      <w:r w:rsidRPr="00D32232">
        <w:rPr>
          <w:rFonts w:ascii="Arial" w:eastAsia="宋体" w:hAnsi="Arial" w:cs="Arial"/>
          <w:b/>
          <w:bCs/>
          <w:color w:val="000000"/>
          <w:kern w:val="0"/>
          <w:szCs w:val="21"/>
        </w:rPr>
        <w:t>名词解释</w:t>
      </w: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1.财政拨款收入：指市级财政当年拨付的资金。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2.基本支出：</w:t>
      </w:r>
      <w:proofErr w:type="gramStart"/>
      <w:r w:rsidRPr="00D32232">
        <w:rPr>
          <w:rFonts w:ascii="宋体" w:eastAsia="宋体" w:hAnsi="宋体" w:cs="Times New Roman" w:hint="eastAsia"/>
          <w:color w:val="000000"/>
          <w:kern w:val="0"/>
          <w:szCs w:val="21"/>
        </w:rPr>
        <w:t>指保障</w:t>
      </w:r>
      <w:proofErr w:type="gramEnd"/>
      <w:r w:rsidRPr="00D32232">
        <w:rPr>
          <w:rFonts w:ascii="宋体" w:eastAsia="宋体" w:hAnsi="宋体" w:cs="Times New Roman" w:hint="eastAsia"/>
          <w:color w:val="000000"/>
          <w:kern w:val="0"/>
          <w:szCs w:val="21"/>
        </w:rPr>
        <w:t>机构正常运转、完成日常工作任务而发生的人员支出和公用支出。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3.项目支出：指在基本支出之外为完成特定行政任务和事业发展目标所发生的支出。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5.其他收入：指除上述“财政拨款收入”、“行政事业性收费收入”、“政府性基金收入”以外的收入。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6.“三公”经费：指用财政拨款安排的因公出国（境）费、公务用车购置及运行费和公务接待费。其中，因公出国（境）</w:t>
      </w:r>
      <w:proofErr w:type="gramStart"/>
      <w:r w:rsidRPr="00D32232">
        <w:rPr>
          <w:rFonts w:ascii="宋体" w:eastAsia="宋体" w:hAnsi="宋体" w:cs="Times New Roman" w:hint="eastAsia"/>
          <w:color w:val="000000"/>
          <w:kern w:val="0"/>
          <w:szCs w:val="21"/>
        </w:rPr>
        <w:t>费反映</w:t>
      </w:r>
      <w:proofErr w:type="gramEnd"/>
      <w:r w:rsidRPr="00D32232">
        <w:rPr>
          <w:rFonts w:ascii="宋体" w:eastAsia="宋体" w:hAnsi="宋体" w:cs="Times New Roman" w:hint="eastAsia"/>
          <w:color w:val="000000"/>
          <w:kern w:val="0"/>
          <w:szCs w:val="21"/>
        </w:rPr>
        <w:t>单位公务出国（境）的住宿费、旅费、伙食补助费、杂费、培训费等支出；公务用车购置及运行</w:t>
      </w:r>
      <w:proofErr w:type="gramStart"/>
      <w:r w:rsidRPr="00D32232">
        <w:rPr>
          <w:rFonts w:ascii="宋体" w:eastAsia="宋体" w:hAnsi="宋体" w:cs="Times New Roman" w:hint="eastAsia"/>
          <w:color w:val="000000"/>
          <w:kern w:val="0"/>
          <w:szCs w:val="21"/>
        </w:rPr>
        <w:t>费反映</w:t>
      </w:r>
      <w:proofErr w:type="gramEnd"/>
      <w:r w:rsidRPr="00D32232">
        <w:rPr>
          <w:rFonts w:ascii="宋体" w:eastAsia="宋体" w:hAnsi="宋体" w:cs="Times New Roman" w:hint="eastAsia"/>
          <w:color w:val="000000"/>
          <w:kern w:val="0"/>
          <w:szCs w:val="21"/>
        </w:rPr>
        <w:t>单位公务用车购置费及租用费、燃料费、维修费、过路过桥费、保险费、安全奖励费用等支出；公务接待</w:t>
      </w:r>
      <w:proofErr w:type="gramStart"/>
      <w:r w:rsidRPr="00D32232">
        <w:rPr>
          <w:rFonts w:ascii="宋体" w:eastAsia="宋体" w:hAnsi="宋体" w:cs="Times New Roman" w:hint="eastAsia"/>
          <w:color w:val="000000"/>
          <w:kern w:val="0"/>
          <w:szCs w:val="21"/>
        </w:rPr>
        <w:t>费反映</w:t>
      </w:r>
      <w:proofErr w:type="gramEnd"/>
      <w:r w:rsidRPr="00D32232">
        <w:rPr>
          <w:rFonts w:ascii="宋体" w:eastAsia="宋体" w:hAnsi="宋体" w:cs="Times New Roman" w:hint="eastAsia"/>
          <w:color w:val="000000"/>
          <w:kern w:val="0"/>
          <w:szCs w:val="21"/>
        </w:rPr>
        <w:t>单位按规定开支的各类公务接待（含外宾接待）支出。 </w:t>
      </w:r>
    </w:p>
    <w:p w:rsidR="00D32232" w:rsidRPr="00D32232" w:rsidRDefault="00D32232" w:rsidP="00D32232">
      <w:pPr>
        <w:widowControl/>
        <w:shd w:val="clear" w:color="auto" w:fill="FFFFFF"/>
        <w:spacing w:line="315" w:lineRule="atLeast"/>
        <w:ind w:firstLine="420"/>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t> 7.社会保障和就业（类）行政事业单位离退休（款）归口管理的行政单位离退休（项）：反映实行归口管理的行政单位（包括实行公务员管理的事业单位）开支的离退休经费。 </w:t>
      </w:r>
    </w:p>
    <w:p w:rsidR="00D32232" w:rsidRPr="00D32232" w:rsidRDefault="00D32232" w:rsidP="00D32232">
      <w:pPr>
        <w:widowControl/>
        <w:shd w:val="clear" w:color="auto" w:fill="FFFFFF"/>
        <w:spacing w:line="315" w:lineRule="atLeast"/>
        <w:ind w:firstLine="525"/>
        <w:jc w:val="left"/>
        <w:rPr>
          <w:rFonts w:ascii="Times New Roman" w:eastAsia="宋体" w:hAnsi="Times New Roman" w:cs="Times New Roman"/>
          <w:color w:val="000000"/>
          <w:kern w:val="0"/>
          <w:szCs w:val="21"/>
        </w:rPr>
      </w:pPr>
      <w:r w:rsidRPr="00D32232">
        <w:rPr>
          <w:rFonts w:ascii="宋体" w:eastAsia="宋体" w:hAnsi="宋体" w:cs="Times New Roman" w:hint="eastAsia"/>
          <w:color w:val="000000"/>
          <w:kern w:val="0"/>
          <w:szCs w:val="21"/>
        </w:rPr>
        <w:lastRenderedPageBreak/>
        <w:t>8.住房保障（类）住房改革（款）住房公积金（项）：反映行政事业单位按人力资源和社会保障部、财政部规定的基本工资和津贴补贴以及规定比例为职工缴纳的住房公积金。 </w:t>
      </w:r>
    </w:p>
    <w:bookmarkEnd w:id="0"/>
    <w:p w:rsidR="004F0B6A" w:rsidRDefault="004F0B6A"/>
    <w:sectPr w:rsidR="004F0B6A" w:rsidSect="004F0B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079" w:rsidRDefault="00E86079" w:rsidP="006F1EEF">
      <w:r>
        <w:separator/>
      </w:r>
    </w:p>
  </w:endnote>
  <w:endnote w:type="continuationSeparator" w:id="1">
    <w:p w:rsidR="00E86079" w:rsidRDefault="00E86079" w:rsidP="006F1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079" w:rsidRDefault="00E86079" w:rsidP="006F1EEF">
      <w:r>
        <w:separator/>
      </w:r>
    </w:p>
  </w:footnote>
  <w:footnote w:type="continuationSeparator" w:id="1">
    <w:p w:rsidR="00E86079" w:rsidRDefault="00E86079" w:rsidP="006F1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2232"/>
    <w:rsid w:val="000B2AF4"/>
    <w:rsid w:val="00232B87"/>
    <w:rsid w:val="004F0B6A"/>
    <w:rsid w:val="00596A97"/>
    <w:rsid w:val="005B058A"/>
    <w:rsid w:val="00674FDA"/>
    <w:rsid w:val="006F1EEF"/>
    <w:rsid w:val="006F2470"/>
    <w:rsid w:val="007F070C"/>
    <w:rsid w:val="00831058"/>
    <w:rsid w:val="00884FB0"/>
    <w:rsid w:val="00984A76"/>
    <w:rsid w:val="00A21266"/>
    <w:rsid w:val="00A63CCC"/>
    <w:rsid w:val="00A86999"/>
    <w:rsid w:val="00BD18B2"/>
    <w:rsid w:val="00C118E0"/>
    <w:rsid w:val="00CE4869"/>
    <w:rsid w:val="00CF0B53"/>
    <w:rsid w:val="00D32232"/>
    <w:rsid w:val="00E86079"/>
    <w:rsid w:val="00E978FD"/>
    <w:rsid w:val="00F27AF4"/>
    <w:rsid w:val="00FA0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D32232"/>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6F1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1EEF"/>
    <w:rPr>
      <w:sz w:val="18"/>
      <w:szCs w:val="18"/>
    </w:rPr>
  </w:style>
  <w:style w:type="paragraph" w:styleId="a4">
    <w:name w:val="footer"/>
    <w:basedOn w:val="a"/>
    <w:link w:val="Char0"/>
    <w:uiPriority w:val="99"/>
    <w:semiHidden/>
    <w:unhideWhenUsed/>
    <w:rsid w:val="006F1E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1EEF"/>
    <w:rPr>
      <w:sz w:val="18"/>
      <w:szCs w:val="18"/>
    </w:rPr>
  </w:style>
</w:styles>
</file>

<file path=word/webSettings.xml><?xml version="1.0" encoding="utf-8"?>
<w:webSettings xmlns:r="http://schemas.openxmlformats.org/officeDocument/2006/relationships" xmlns:w="http://schemas.openxmlformats.org/wordprocessingml/2006/main">
  <w:divs>
    <w:div w:id="18933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10</cp:revision>
  <dcterms:created xsi:type="dcterms:W3CDTF">2019-04-19T08:34:00Z</dcterms:created>
  <dcterms:modified xsi:type="dcterms:W3CDTF">2019-04-30T02:23:00Z</dcterms:modified>
</cp:coreProperties>
</file>