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67"/>
        <w:tblOverlap w:val="never"/>
        <w:tblW w:w="154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3"/>
        <w:gridCol w:w="1856"/>
        <w:gridCol w:w="4576"/>
        <w:gridCol w:w="981"/>
        <w:gridCol w:w="1787"/>
      </w:tblGrid>
      <w:tr w:rsidR="00061CF9" w:rsidTr="002F23C3">
        <w:trPr>
          <w:trHeight w:val="566"/>
        </w:trPr>
        <w:tc>
          <w:tcPr>
            <w:tcW w:w="15443" w:type="dxa"/>
            <w:gridSpan w:val="5"/>
            <w:tcBorders>
              <w:bottom w:val="nil"/>
            </w:tcBorders>
            <w:vAlign w:val="center"/>
          </w:tcPr>
          <w:p w:rsidR="00061CF9" w:rsidRDefault="009057A6" w:rsidP="002F23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9057A6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</w:t>
            </w:r>
            <w:r w:rsidR="00121A0C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9</w:t>
            </w:r>
            <w:r w:rsidRPr="009057A6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年部门收支总体情况表</w:t>
            </w:r>
          </w:p>
        </w:tc>
      </w:tr>
      <w:tr w:rsidR="00061CF9" w:rsidTr="002F23C3">
        <w:trPr>
          <w:trHeight w:hRule="exact" w:val="283"/>
        </w:trPr>
        <w:tc>
          <w:tcPr>
            <w:tcW w:w="126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附表1</w:t>
            </w:r>
          </w:p>
        </w:tc>
      </w:tr>
      <w:tr w:rsidR="00061CF9" w:rsidTr="002F23C3">
        <w:trPr>
          <w:trHeight w:hRule="exact" w:val="283"/>
        </w:trPr>
        <w:tc>
          <w:tcPr>
            <w:tcW w:w="126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61CF9" w:rsidTr="002F23C3">
        <w:trPr>
          <w:trHeight w:hRule="exact" w:val="283"/>
        </w:trPr>
        <w:tc>
          <w:tcPr>
            <w:tcW w:w="126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部门名称：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抚顺市文化广播电影电视局</w:t>
            </w:r>
          </w:p>
        </w:tc>
        <w:tc>
          <w:tcPr>
            <w:tcW w:w="27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XSpec="center" w:tblpY="-144"/>
              <w:tblOverlap w:val="never"/>
              <w:tblW w:w="276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68"/>
            </w:tblGrid>
            <w:tr w:rsidR="00061CF9" w:rsidTr="00FE1253">
              <w:trPr>
                <w:trHeight w:hRule="exact" w:val="283"/>
                <w:jc w:val="center"/>
              </w:trPr>
              <w:tc>
                <w:tcPr>
                  <w:tcW w:w="2768" w:type="dxa"/>
                  <w:vAlign w:val="center"/>
                </w:tcPr>
                <w:p w:rsidR="00061CF9" w:rsidRDefault="00061CF9" w:rsidP="002F23C3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18"/>
                      <w:szCs w:val="18"/>
                    </w:rPr>
                    <w:t>单位：万元</w:t>
                  </w:r>
                </w:p>
              </w:tc>
            </w:tr>
          </w:tbl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061CF9" w:rsidTr="002F23C3">
        <w:trPr>
          <w:trHeight w:val="690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收                 入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支                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061CF9" w:rsidTr="002F23C3">
        <w:trPr>
          <w:trHeight w:val="671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          目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          目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:rsidR="00061CF9" w:rsidTr="002F23C3">
        <w:trPr>
          <w:trHeight w:val="283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一、财政拨款收入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557.12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557.12</w:t>
            </w:r>
          </w:p>
        </w:tc>
      </w:tr>
      <w:tr w:rsidR="00061CF9" w:rsidTr="002F23C3">
        <w:trPr>
          <w:trHeight w:val="283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391.51</w:t>
            </w:r>
          </w:p>
        </w:tc>
      </w:tr>
      <w:tr w:rsidR="00061CF9" w:rsidTr="002F23C3">
        <w:trPr>
          <w:trHeight w:val="283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ind w:firstLineChars="200" w:firstLine="4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本级财政收入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557.12 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文化和旅游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386.01</w:t>
            </w:r>
          </w:p>
        </w:tc>
      </w:tr>
      <w:tr w:rsidR="00061CF9" w:rsidTr="002F23C3">
        <w:trPr>
          <w:trHeight w:val="283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ind w:firstLineChars="200" w:firstLine="4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省转移支付收入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行政运行（文化）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386.01</w:t>
            </w:r>
          </w:p>
        </w:tc>
      </w:tr>
      <w:tr w:rsidR="00061CF9" w:rsidTr="002F23C3">
        <w:trPr>
          <w:trHeight w:val="283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二、纳入预算管理的专项收入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文物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</w:tr>
      <w:tr w:rsidR="00061CF9" w:rsidTr="002F23C3">
        <w:trPr>
          <w:trHeight w:val="283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三、纳入预算管理的行政事业性收费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文物保护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</w:tr>
      <w:tr w:rsidR="00061CF9" w:rsidTr="002F23C3">
        <w:trPr>
          <w:trHeight w:val="283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四、国有资源（资产）有偿使用收入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其他文化体育与传媒支出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</w:tr>
      <w:tr w:rsidR="00061CF9" w:rsidTr="002F23C3">
        <w:trPr>
          <w:trHeight w:val="283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五、政府住房基金收入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文化产业发展专项支出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</w:tr>
      <w:tr w:rsidR="00061CF9" w:rsidTr="002F23C3">
        <w:trPr>
          <w:trHeight w:val="283"/>
        </w:trPr>
        <w:tc>
          <w:tcPr>
            <w:tcW w:w="6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六、其他收入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103.20</w:t>
            </w:r>
          </w:p>
        </w:tc>
      </w:tr>
      <w:tr w:rsidR="00061CF9" w:rsidTr="002F23C3">
        <w:trPr>
          <w:trHeight w:val="283"/>
        </w:trPr>
        <w:tc>
          <w:tcPr>
            <w:tcW w:w="6243" w:type="dxa"/>
            <w:tcBorders>
              <w:left w:val="single" w:sz="4" w:space="0" w:color="auto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七、债务转贷收入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行政事业单位离退休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103.20</w:t>
            </w:r>
          </w:p>
        </w:tc>
      </w:tr>
      <w:tr w:rsidR="00061CF9" w:rsidTr="002F23C3">
        <w:trPr>
          <w:trHeight w:val="283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八、纳入政府性基金预算管理收入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归口管理的行政单位离退休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49.24</w:t>
            </w:r>
          </w:p>
        </w:tc>
      </w:tr>
      <w:tr w:rsidR="00061CF9" w:rsidTr="002F23C3">
        <w:trPr>
          <w:trHeight w:val="283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机关事业单位基本养老保险缴费支出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53.96</w:t>
            </w:r>
          </w:p>
        </w:tc>
      </w:tr>
      <w:tr w:rsidR="00061CF9" w:rsidTr="002F23C3">
        <w:trPr>
          <w:trHeight w:val="283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ind w:firstLineChars="200" w:firstLine="4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省转移支付收入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</w:tr>
      <w:tr w:rsidR="00061CF9" w:rsidTr="002F23C3">
        <w:trPr>
          <w:trHeight w:val="283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基金收入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行政事业单位医疗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</w:tr>
      <w:tr w:rsidR="00061CF9" w:rsidTr="002F23C3">
        <w:trPr>
          <w:trHeight w:val="283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债务转贷收入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行政单位医疗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</w:tr>
      <w:tr w:rsidR="00061CF9" w:rsidTr="002F23C3">
        <w:trPr>
          <w:trHeight w:val="283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九、财政专户收入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</w:tr>
      <w:tr w:rsidR="00061CF9" w:rsidTr="002F23C3">
        <w:trPr>
          <w:trHeight w:val="283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住房改革支出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</w:tr>
      <w:tr w:rsidR="00061CF9" w:rsidTr="002F23C3">
        <w:trPr>
          <w:trHeight w:val="283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住房公积金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</w:tr>
      <w:tr w:rsidR="00061CF9" w:rsidTr="002F23C3">
        <w:trPr>
          <w:trHeight w:val="574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收    入    总    计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557.12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    出    总    计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CF9" w:rsidRDefault="00061CF9" w:rsidP="002F23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557.12</w:t>
            </w:r>
          </w:p>
        </w:tc>
      </w:tr>
    </w:tbl>
    <w:tbl>
      <w:tblPr>
        <w:tblpPr w:leftFromText="180" w:rightFromText="180" w:vertAnchor="text" w:horzAnchor="margin" w:tblpY="718"/>
        <w:tblOverlap w:val="never"/>
        <w:tblW w:w="154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4"/>
        <w:gridCol w:w="456"/>
        <w:gridCol w:w="384"/>
        <w:gridCol w:w="1836"/>
        <w:gridCol w:w="752"/>
        <w:gridCol w:w="676"/>
        <w:gridCol w:w="864"/>
        <w:gridCol w:w="1212"/>
        <w:gridCol w:w="884"/>
        <w:gridCol w:w="540"/>
        <w:gridCol w:w="720"/>
        <w:gridCol w:w="1080"/>
        <w:gridCol w:w="660"/>
        <w:gridCol w:w="504"/>
        <w:gridCol w:w="624"/>
        <w:gridCol w:w="396"/>
        <w:gridCol w:w="828"/>
        <w:gridCol w:w="504"/>
        <w:gridCol w:w="636"/>
        <w:gridCol w:w="720"/>
        <w:gridCol w:w="688"/>
      </w:tblGrid>
      <w:tr w:rsidR="00A73076" w:rsidTr="00A73076">
        <w:trPr>
          <w:trHeight w:val="405"/>
        </w:trPr>
        <w:tc>
          <w:tcPr>
            <w:tcW w:w="15468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 w:rsidRPr="009D4335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</w:t>
            </w:r>
            <w:r w:rsidR="00121A0C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9</w:t>
            </w:r>
            <w:r w:rsidRPr="009D4335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年部门收入总体情况表</w:t>
            </w:r>
          </w:p>
        </w:tc>
      </w:tr>
      <w:tr w:rsidR="00A73076" w:rsidTr="00A73076">
        <w:trPr>
          <w:trHeight w:val="285"/>
        </w:trPr>
        <w:tc>
          <w:tcPr>
            <w:tcW w:w="15468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附表2</w:t>
            </w:r>
          </w:p>
        </w:tc>
      </w:tr>
      <w:tr w:rsidR="00A73076" w:rsidTr="00A73076">
        <w:trPr>
          <w:trHeight w:val="285"/>
        </w:trPr>
        <w:tc>
          <w:tcPr>
            <w:tcW w:w="15468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部门名称：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抚顺市文化广播电影电视局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A73076" w:rsidTr="00A73076">
        <w:trPr>
          <w:trHeight w:val="240"/>
        </w:trPr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科目代码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科目名称（类/款/项）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一般公共预算收入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政府性基金收入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财政专户收入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A73076" w:rsidTr="00A73076">
        <w:trPr>
          <w:trHeight w:val="48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专项收入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行政事业性收费收入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国有资源（资产）有偿使用收入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政府住房基金收入</w:t>
            </w: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债务转贷收入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基金收入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债务转贷收入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A73076" w:rsidTr="00A73076">
        <w:trPr>
          <w:trHeight w:val="732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本级财政收入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省转移支付收入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省转移支付收入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A73076" w:rsidTr="00A73076">
        <w:trPr>
          <w:trHeight w:val="31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**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**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**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**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557.12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557.12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557.12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557.12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391.51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391.51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391.51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391.51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文化和旅游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386.01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386.01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386.01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386.01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行政运行（文化）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386.01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386.01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386.01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386.01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文物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文物保护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其他文化体育与传媒支出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文化产业发展专项支出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103.20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103.20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103.20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103.20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行政事业单位离退休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103.20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103.20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103.20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103.20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归口管理的行政单位离退休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49.24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49.24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49.24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49.24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机关事业单位基本养老保险缴费支出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53.96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53.96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53.96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53.96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行政事业单位医疗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行政单位医疗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住房改革支出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住房公积金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3207"/>
        <w:tblOverlap w:val="never"/>
        <w:tblW w:w="154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4"/>
        <w:gridCol w:w="456"/>
        <w:gridCol w:w="384"/>
        <w:gridCol w:w="1836"/>
        <w:gridCol w:w="752"/>
        <w:gridCol w:w="676"/>
        <w:gridCol w:w="864"/>
        <w:gridCol w:w="1212"/>
        <w:gridCol w:w="884"/>
        <w:gridCol w:w="540"/>
        <w:gridCol w:w="720"/>
        <w:gridCol w:w="1080"/>
        <w:gridCol w:w="660"/>
        <w:gridCol w:w="504"/>
        <w:gridCol w:w="624"/>
        <w:gridCol w:w="396"/>
        <w:gridCol w:w="828"/>
        <w:gridCol w:w="504"/>
        <w:gridCol w:w="636"/>
        <w:gridCol w:w="720"/>
        <w:gridCol w:w="688"/>
      </w:tblGrid>
      <w:tr w:rsidR="00A73076" w:rsidTr="00A73076">
        <w:trPr>
          <w:trHeight w:val="405"/>
        </w:trPr>
        <w:tc>
          <w:tcPr>
            <w:tcW w:w="15468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</w:t>
            </w:r>
            <w:r w:rsidR="00121A0C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9</w:t>
            </w: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年部门支出总体情况表</w:t>
            </w:r>
          </w:p>
        </w:tc>
      </w:tr>
      <w:tr w:rsidR="00A73076" w:rsidTr="00A73076">
        <w:trPr>
          <w:trHeight w:val="285"/>
        </w:trPr>
        <w:tc>
          <w:tcPr>
            <w:tcW w:w="15468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附表3</w:t>
            </w:r>
          </w:p>
        </w:tc>
      </w:tr>
      <w:tr w:rsidR="00A73076" w:rsidTr="00A73076">
        <w:trPr>
          <w:trHeight w:val="285"/>
        </w:trPr>
        <w:tc>
          <w:tcPr>
            <w:tcW w:w="15468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部门名称：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抚顺市文化广播电影电视局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A73076" w:rsidTr="00A73076">
        <w:trPr>
          <w:trHeight w:val="240"/>
        </w:trPr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科目代码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科目名称（类/款/项）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一般公共预算收入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政府性基金收入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财政专户收入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A73076" w:rsidTr="00A73076">
        <w:trPr>
          <w:trHeight w:val="48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专项收入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行政事业性收费收入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国有资源（资产）有偿使用收入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政府住房基金收入</w:t>
            </w: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债务转贷收入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基金收入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债务转贷收入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A73076" w:rsidTr="00A73076">
        <w:trPr>
          <w:trHeight w:val="732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本级财政收入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省转移支付收入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省转移支付收入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A73076" w:rsidTr="00A73076">
        <w:trPr>
          <w:trHeight w:val="31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**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**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**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**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557.12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557.12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557.12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557.12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391.51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391.51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391.51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391.51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文化和旅游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386.01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386.01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386.01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386.01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行政运行（文化）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386.01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386.01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386.01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386.01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文物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文物保护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其他文化体育与传媒支出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文化产业发展专项支出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103.20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103.20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103.20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103.20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行政事业单位离退休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103.20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103.20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103.20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103.20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归口管理的行政单位离退休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49.24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49.24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49.24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49.24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机关事业单位基本养老保险缴费支出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53.96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53.96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53.96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53.96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行政事业单位医疗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行政单位医疗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28.28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住房改革支出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73076" w:rsidTr="00A73076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73076" w:rsidRDefault="00A73076" w:rsidP="00A7307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住房公积金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34.13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73076" w:rsidRDefault="00A73076" w:rsidP="00A730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061CF9" w:rsidRDefault="00061CF9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tbl>
      <w:tblPr>
        <w:tblW w:w="0" w:type="auto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17"/>
        <w:gridCol w:w="558"/>
        <w:gridCol w:w="492"/>
        <w:gridCol w:w="141"/>
        <w:gridCol w:w="350"/>
        <w:gridCol w:w="409"/>
        <w:gridCol w:w="759"/>
        <w:gridCol w:w="2146"/>
        <w:gridCol w:w="948"/>
        <w:gridCol w:w="647"/>
        <w:gridCol w:w="1936"/>
        <w:gridCol w:w="230"/>
        <w:gridCol w:w="1071"/>
        <w:gridCol w:w="635"/>
        <w:gridCol w:w="1937"/>
        <w:gridCol w:w="1939"/>
      </w:tblGrid>
      <w:tr w:rsidR="00CB4475" w:rsidRPr="00FE1253" w:rsidTr="00957CB7">
        <w:trPr>
          <w:trHeight w:val="1182"/>
        </w:trPr>
        <w:tc>
          <w:tcPr>
            <w:tcW w:w="15315" w:type="dxa"/>
            <w:gridSpan w:val="16"/>
            <w:vAlign w:val="center"/>
          </w:tcPr>
          <w:p w:rsidR="00CB4475" w:rsidRPr="00CB4475" w:rsidRDefault="00CB4475" w:rsidP="00957CB7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</w:t>
            </w:r>
            <w:r w:rsidR="00121A0C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9</w:t>
            </w: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年部门支出总体情况表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(按功能科目)</w:t>
            </w:r>
          </w:p>
        </w:tc>
      </w:tr>
      <w:tr w:rsidR="00CB4475" w:rsidRPr="00FE1253" w:rsidTr="00957CB7">
        <w:trPr>
          <w:trHeight w:hRule="exact" w:val="227"/>
        </w:trPr>
        <w:tc>
          <w:tcPr>
            <w:tcW w:w="1675" w:type="dxa"/>
            <w:gridSpan w:val="2"/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4" w:type="dxa"/>
            <w:gridSpan w:val="2"/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gridSpan w:val="2"/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1" w:type="dxa"/>
            <w:gridSpan w:val="3"/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公开表4</w:t>
            </w:r>
          </w:p>
        </w:tc>
      </w:tr>
      <w:tr w:rsidR="00CB4475" w:rsidRPr="00FE1253" w:rsidTr="00957CB7">
        <w:trPr>
          <w:trHeight w:hRule="exact" w:val="227"/>
        </w:trPr>
        <w:tc>
          <w:tcPr>
            <w:tcW w:w="7567" w:type="dxa"/>
            <w:gridSpan w:val="10"/>
            <w:tcBorders>
              <w:bottom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部门名称：</w:t>
            </w:r>
            <w:r w:rsidRPr="00FE125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抚顺市文化广播电影电视局</w:t>
            </w:r>
          </w:p>
        </w:tc>
        <w:tc>
          <w:tcPr>
            <w:tcW w:w="2166" w:type="dxa"/>
            <w:gridSpan w:val="2"/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1" w:type="dxa"/>
            <w:gridSpan w:val="3"/>
            <w:tcBorders>
              <w:bottom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CB4475" w:rsidRPr="00FE1253" w:rsidTr="00957CB7">
        <w:trPr>
          <w:trHeight w:hRule="exact" w:val="313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3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9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ind w:firstLineChars="2100" w:firstLine="3795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支  出  预  算</w:t>
            </w: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4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33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:rsidR="00CB4475" w:rsidRPr="00FE1253" w:rsidTr="00957CB7">
        <w:trPr>
          <w:trHeight w:hRule="exact" w:val="265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3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9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A73076" w:rsidRDefault="00CB4475" w:rsidP="00957CB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73076">
              <w:rPr>
                <w:rFonts w:ascii="宋体" w:hAnsi="宋体" w:cs="宋体" w:hint="eastAsia"/>
                <w:kern w:val="0"/>
                <w:sz w:val="18"/>
                <w:szCs w:val="18"/>
              </w:rPr>
              <w:t>抚顺市文化广播电影电视局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</w:t>
            </w: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   计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D8439E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557.12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D8439E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426.87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D8439E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81.37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D8439E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43.38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D8439E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5.50</w:t>
            </w: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旅游</w:t>
            </w: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体育与传媒支出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391.92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310.50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81.37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文化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旅游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391.92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310.50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81.37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行政运行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（文化）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391.92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310.50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81.37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文物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3.50</w:t>
            </w: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文物保护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3.50</w:t>
            </w: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其他文化体育与传媒支出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2.00</w:t>
            </w: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文化产业发展专项支出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2.00</w:t>
            </w: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行政事业单位离退休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归口管理的行政单位离退休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机关事业单位基本养老保险缴费支出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53.96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53.96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健康</w:t>
            </w: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支出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行政事业单位医疗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行政单位医疗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住房改革支出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B4475" w:rsidRPr="00FE1253" w:rsidTr="00957CB7">
        <w:trPr>
          <w:trHeight w:hRule="exact" w:val="227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住房公积金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475" w:rsidRPr="00FE1253" w:rsidRDefault="00CB4475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="15" w:tblpY="267"/>
        <w:tblOverlap w:val="never"/>
        <w:tblW w:w="153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9"/>
        <w:gridCol w:w="1239"/>
        <w:gridCol w:w="1269"/>
        <w:gridCol w:w="959"/>
        <w:gridCol w:w="302"/>
        <w:gridCol w:w="544"/>
        <w:gridCol w:w="276"/>
        <w:gridCol w:w="555"/>
        <w:gridCol w:w="265"/>
        <w:gridCol w:w="322"/>
        <w:gridCol w:w="259"/>
        <w:gridCol w:w="668"/>
        <w:gridCol w:w="805"/>
        <w:gridCol w:w="806"/>
        <w:gridCol w:w="240"/>
        <w:gridCol w:w="298"/>
        <w:gridCol w:w="511"/>
        <w:gridCol w:w="54"/>
        <w:gridCol w:w="286"/>
        <w:gridCol w:w="198"/>
        <w:gridCol w:w="90"/>
        <w:gridCol w:w="285"/>
        <w:gridCol w:w="791"/>
        <w:gridCol w:w="722"/>
        <w:gridCol w:w="280"/>
        <w:gridCol w:w="593"/>
        <w:gridCol w:w="392"/>
        <w:gridCol w:w="631"/>
        <w:gridCol w:w="1091"/>
      </w:tblGrid>
      <w:tr w:rsidR="004B0F7C" w:rsidTr="004B0F7C">
        <w:trPr>
          <w:trHeight w:val="735"/>
        </w:trPr>
        <w:tc>
          <w:tcPr>
            <w:tcW w:w="15300" w:type="dxa"/>
            <w:gridSpan w:val="29"/>
            <w:vAlign w:val="center"/>
          </w:tcPr>
          <w:p w:rsidR="004B0F7C" w:rsidRDefault="004B0F7C" w:rsidP="004B0F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2019年部门财政拨款收支总体情况表</w:t>
            </w:r>
          </w:p>
        </w:tc>
      </w:tr>
      <w:tr w:rsidR="004B0F7C" w:rsidTr="004B0F7C">
        <w:trPr>
          <w:trHeight w:hRule="exact" w:val="227"/>
        </w:trPr>
        <w:tc>
          <w:tcPr>
            <w:tcW w:w="569" w:type="dxa"/>
            <w:vAlign w:val="center"/>
          </w:tcPr>
          <w:p w:rsidR="004B0F7C" w:rsidRDefault="004B0F7C" w:rsidP="004B0F7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4B0F7C" w:rsidRDefault="004B0F7C" w:rsidP="004B0F7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4B0F7C" w:rsidRDefault="004B0F7C" w:rsidP="004B0F7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4B0F7C" w:rsidRDefault="004B0F7C" w:rsidP="004B0F7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4B0F7C" w:rsidRDefault="004B0F7C" w:rsidP="004B0F7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4B0F7C" w:rsidRDefault="004B0F7C" w:rsidP="004B0F7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4B0F7C" w:rsidRDefault="004B0F7C" w:rsidP="004B0F7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4B0F7C" w:rsidRDefault="004B0F7C" w:rsidP="004B0F7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4B0F7C" w:rsidRDefault="004B0F7C" w:rsidP="004B0F7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:rsidR="004B0F7C" w:rsidRDefault="004B0F7C" w:rsidP="004B0F7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4B0F7C" w:rsidRDefault="004B0F7C" w:rsidP="004B0F7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gridSpan w:val="6"/>
            <w:vAlign w:val="center"/>
          </w:tcPr>
          <w:p w:rsidR="004B0F7C" w:rsidRDefault="004B0F7C" w:rsidP="004B0F7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4B0F7C" w:rsidRDefault="004B0F7C" w:rsidP="004B0F7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4B0F7C" w:rsidRDefault="004B0F7C" w:rsidP="004B0F7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公开表5</w:t>
            </w:r>
          </w:p>
        </w:tc>
      </w:tr>
      <w:tr w:rsidR="004B0F7C" w:rsidTr="004B0F7C">
        <w:trPr>
          <w:trHeight w:hRule="exact" w:val="227"/>
        </w:trPr>
        <w:tc>
          <w:tcPr>
            <w:tcW w:w="15300" w:type="dxa"/>
            <w:gridSpan w:val="29"/>
            <w:tcBorders>
              <w:bottom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部门名称：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抚顺市文化广播电影电视局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单位：万元</w:t>
            </w:r>
          </w:p>
        </w:tc>
      </w:tr>
      <w:tr w:rsidR="004B0F7C" w:rsidTr="004B0F7C">
        <w:trPr>
          <w:trHeight w:hRule="exact" w:val="227"/>
        </w:trPr>
        <w:tc>
          <w:tcPr>
            <w:tcW w:w="40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5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ind w:firstLineChars="1629" w:firstLine="2944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财政拨款收入预算</w:t>
            </w:r>
          </w:p>
        </w:tc>
        <w:tc>
          <w:tcPr>
            <w:tcW w:w="53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ind w:firstLineChars="729" w:firstLine="1317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财政拨款支出预算</w:t>
            </w:r>
          </w:p>
        </w:tc>
      </w:tr>
      <w:tr w:rsidR="004B0F7C" w:rsidTr="004B0F7C">
        <w:trPr>
          <w:trHeight w:hRule="exact" w:val="227"/>
        </w:trPr>
        <w:tc>
          <w:tcPr>
            <w:tcW w:w="40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一、财政拨款收入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二、纳入预算管理的专项收入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三、纳入预算管理的行政事业性收费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四、国有资源（资产）有偿使用收入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五、政府住房收入</w:t>
            </w:r>
          </w:p>
        </w:tc>
        <w:tc>
          <w:tcPr>
            <w:tcW w:w="1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六、纳入政府性基金预算管理收入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:rsidR="004B0F7C" w:rsidTr="004B0F7C">
        <w:trPr>
          <w:trHeight w:hRule="exact" w:val="687"/>
        </w:trPr>
        <w:tc>
          <w:tcPr>
            <w:tcW w:w="403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其中：</w:t>
            </w:r>
          </w:p>
        </w:tc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上级提前告知转移支付资金</w:t>
            </w:r>
          </w:p>
        </w:tc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其中：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上级提前告知转移支付资金</w:t>
            </w: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4B0F7C" w:rsidTr="004B0F7C">
        <w:trPr>
          <w:trHeight w:hRule="exact" w:val="562"/>
        </w:trPr>
        <w:tc>
          <w:tcPr>
            <w:tcW w:w="4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8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D8439E" w:rsidRDefault="004B0F7C" w:rsidP="004B0F7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557.12</w:t>
            </w:r>
          </w:p>
        </w:tc>
        <w:tc>
          <w:tcPr>
            <w:tcW w:w="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D8439E" w:rsidRDefault="004B0F7C" w:rsidP="004B0F7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557.12</w:t>
            </w:r>
          </w:p>
        </w:tc>
        <w:tc>
          <w:tcPr>
            <w:tcW w:w="8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18.60 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Default="004B0F7C" w:rsidP="004B0F7C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D8439E" w:rsidRDefault="004B0F7C" w:rsidP="004B0F7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557.12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D8439E" w:rsidRDefault="004B0F7C" w:rsidP="004B0F7C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426.87</w:t>
            </w:r>
          </w:p>
        </w:tc>
        <w:tc>
          <w:tcPr>
            <w:tcW w:w="8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D8439E" w:rsidRDefault="004B0F7C" w:rsidP="004B0F7C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81.37</w:t>
            </w:r>
          </w:p>
        </w:tc>
        <w:tc>
          <w:tcPr>
            <w:tcW w:w="1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D8439E" w:rsidRDefault="004B0F7C" w:rsidP="004B0F7C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43.38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D8439E" w:rsidRDefault="004B0F7C" w:rsidP="004B0F7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5.50</w:t>
            </w:r>
          </w:p>
        </w:tc>
      </w:tr>
      <w:tr w:rsidR="004B0F7C" w:rsidRPr="004B0F7C" w:rsidTr="004B0F7C">
        <w:trPr>
          <w:trHeight w:hRule="exact" w:val="542"/>
        </w:trPr>
        <w:tc>
          <w:tcPr>
            <w:tcW w:w="4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4B0F7C" w:rsidRDefault="004B0F7C" w:rsidP="004B0F7C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B0F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抚顺市文化广播电影电视局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4B0F7C" w:rsidRDefault="004B0F7C" w:rsidP="004B0F7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B0F7C">
              <w:rPr>
                <w:rFonts w:ascii="宋体" w:hAnsi="宋体" w:cs="宋体" w:hint="eastAsia"/>
                <w:color w:val="000000"/>
                <w:sz w:val="18"/>
                <w:szCs w:val="18"/>
              </w:rPr>
              <w:t>557.12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4B0F7C" w:rsidRDefault="004B0F7C" w:rsidP="004B0F7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B0F7C">
              <w:rPr>
                <w:rFonts w:ascii="宋体" w:hAnsi="宋体" w:cs="宋体" w:hint="eastAsia"/>
                <w:color w:val="000000"/>
                <w:sz w:val="18"/>
                <w:szCs w:val="18"/>
              </w:rPr>
              <w:t>557.12</w:t>
            </w:r>
          </w:p>
        </w:tc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4B0F7C" w:rsidRDefault="004B0F7C" w:rsidP="004B0F7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4B0F7C" w:rsidRDefault="004B0F7C" w:rsidP="004B0F7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4B0F7C" w:rsidRDefault="004B0F7C" w:rsidP="004B0F7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4B0F7C" w:rsidRDefault="004B0F7C" w:rsidP="004B0F7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4B0F7C" w:rsidRDefault="004B0F7C" w:rsidP="004B0F7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4B0F7C" w:rsidRDefault="004B0F7C" w:rsidP="004B0F7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4B0F7C" w:rsidRDefault="004B0F7C" w:rsidP="004B0F7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4B0F7C" w:rsidRDefault="004B0F7C" w:rsidP="004B0F7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B0F7C">
              <w:rPr>
                <w:rFonts w:ascii="宋体" w:hAnsi="宋体" w:cs="宋体" w:hint="eastAsia"/>
                <w:color w:val="000000"/>
                <w:sz w:val="18"/>
                <w:szCs w:val="18"/>
              </w:rPr>
              <w:t>557.12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4B0F7C" w:rsidRDefault="004B0F7C" w:rsidP="004B0F7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B0F7C">
              <w:rPr>
                <w:rFonts w:ascii="宋体" w:hAnsi="宋体" w:cs="宋体" w:hint="eastAsia"/>
                <w:color w:val="000000"/>
                <w:sz w:val="18"/>
                <w:szCs w:val="18"/>
              </w:rPr>
              <w:t>426.87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4B0F7C" w:rsidRDefault="004B0F7C" w:rsidP="004B0F7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B0F7C">
              <w:rPr>
                <w:rFonts w:ascii="宋体" w:hAnsi="宋体" w:cs="宋体" w:hint="eastAsia"/>
                <w:color w:val="000000"/>
                <w:sz w:val="18"/>
                <w:szCs w:val="18"/>
              </w:rPr>
              <w:t>81.37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4B0F7C" w:rsidRDefault="004B0F7C" w:rsidP="004B0F7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B0F7C">
              <w:rPr>
                <w:rFonts w:ascii="宋体" w:hAnsi="宋体" w:cs="宋体" w:hint="eastAsia"/>
                <w:color w:val="000000"/>
                <w:sz w:val="18"/>
                <w:szCs w:val="18"/>
              </w:rPr>
              <w:t>43.38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F7C" w:rsidRPr="004B0F7C" w:rsidRDefault="004B0F7C" w:rsidP="004B0F7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B0F7C">
              <w:rPr>
                <w:rFonts w:ascii="宋体" w:hAnsi="宋体" w:cs="宋体" w:hint="eastAsia"/>
                <w:color w:val="000000"/>
                <w:sz w:val="18"/>
                <w:szCs w:val="18"/>
              </w:rPr>
              <w:t>5.50</w:t>
            </w:r>
          </w:p>
        </w:tc>
      </w:tr>
    </w:tbl>
    <w:p w:rsidR="00A73076" w:rsidRDefault="00A73076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tbl>
      <w:tblPr>
        <w:tblpPr w:leftFromText="180" w:rightFromText="180" w:vertAnchor="text" w:horzAnchor="margin" w:tblpY="478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9"/>
        <w:gridCol w:w="600"/>
        <w:gridCol w:w="274"/>
        <w:gridCol w:w="874"/>
        <w:gridCol w:w="636"/>
        <w:gridCol w:w="240"/>
        <w:gridCol w:w="3303"/>
        <w:gridCol w:w="912"/>
        <w:gridCol w:w="548"/>
        <w:gridCol w:w="1219"/>
        <w:gridCol w:w="775"/>
        <w:gridCol w:w="1222"/>
        <w:gridCol w:w="1895"/>
        <w:gridCol w:w="1026"/>
      </w:tblGrid>
      <w:tr w:rsidR="006D4CA2" w:rsidTr="00957CB7">
        <w:trPr>
          <w:trHeight w:val="864"/>
        </w:trPr>
        <w:tc>
          <w:tcPr>
            <w:tcW w:w="15343" w:type="dxa"/>
            <w:gridSpan w:val="14"/>
            <w:tcBorders>
              <w:top w:val="nil"/>
            </w:tcBorders>
            <w:vAlign w:val="center"/>
          </w:tcPr>
          <w:p w:rsidR="006D4CA2" w:rsidRDefault="006D4CA2" w:rsidP="00957C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2019年部门财政拨款收支总体情况表（按功能科目）</w:t>
            </w: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Align w:val="center"/>
          </w:tcPr>
          <w:p w:rsidR="006D4CA2" w:rsidRDefault="006D4CA2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6D4CA2" w:rsidRDefault="006D4CA2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6D4CA2" w:rsidRDefault="006D4CA2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:rsidR="006D4CA2" w:rsidRDefault="006D4CA2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3" w:type="dxa"/>
            <w:vAlign w:val="center"/>
          </w:tcPr>
          <w:p w:rsidR="006D4CA2" w:rsidRDefault="006D4CA2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6D4CA2" w:rsidRDefault="006D4CA2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6D4CA2" w:rsidRDefault="006D4CA2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:rsidR="006D4CA2" w:rsidRDefault="006D4CA2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vAlign w:val="center"/>
          </w:tcPr>
          <w:p w:rsidR="006D4CA2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公开表6</w:t>
            </w:r>
          </w:p>
        </w:tc>
      </w:tr>
      <w:tr w:rsidR="006D4CA2" w:rsidTr="00957CB7">
        <w:trPr>
          <w:trHeight w:hRule="exact" w:val="227"/>
        </w:trPr>
        <w:tc>
          <w:tcPr>
            <w:tcW w:w="7746" w:type="dxa"/>
            <w:gridSpan w:val="7"/>
            <w:tcBorders>
              <w:bottom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部门名称：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抚顺市文化广播电影电视局及部门所属事业单位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bottom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bottom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7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支出内容</w:t>
            </w: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3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抚顺市文化广播电影电视局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</w:t>
            </w: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   计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D8439E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557.12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D8439E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426.87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D8439E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81.37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D8439E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43.38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D8439E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5.50</w:t>
            </w: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旅游</w:t>
            </w: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体育与传媒支出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391.92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310.50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81.37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文化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旅游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391.92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310.50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81.37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行政运行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（文化）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391.92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310.50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81.37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文物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3.50</w:t>
            </w: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文物保护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3.50</w:t>
            </w: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其他文化体育与传媒支出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2.00</w:t>
            </w: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文化产业发展专项支出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2.00</w:t>
            </w: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行政事业单位离退休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归口管理的行政单位离退休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机关事业单位基本养老保险缴费支出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53.96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53.96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健康</w:t>
            </w: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行政事业单位医疗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行政单位医疗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D4CA2" w:rsidTr="00957CB7">
        <w:trPr>
          <w:trHeight w:hRule="exact" w:val="2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住房改革支出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D4CA2" w:rsidTr="00957CB7">
        <w:trPr>
          <w:trHeight w:val="200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Default="006D4CA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住房公积金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CA2" w:rsidRPr="00FE1253" w:rsidRDefault="006D4CA2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D4CA2" w:rsidRDefault="006D4CA2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tbl>
      <w:tblPr>
        <w:tblpPr w:leftFromText="180" w:rightFromText="180" w:vertAnchor="text" w:horzAnchor="margin" w:tblpY="1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32"/>
        <w:gridCol w:w="90"/>
        <w:gridCol w:w="278"/>
        <w:gridCol w:w="396"/>
        <w:gridCol w:w="108"/>
        <w:gridCol w:w="360"/>
        <w:gridCol w:w="422"/>
        <w:gridCol w:w="2801"/>
        <w:gridCol w:w="422"/>
        <w:gridCol w:w="441"/>
        <w:gridCol w:w="1132"/>
        <w:gridCol w:w="109"/>
        <w:gridCol w:w="1032"/>
        <w:gridCol w:w="250"/>
        <w:gridCol w:w="808"/>
        <w:gridCol w:w="405"/>
        <w:gridCol w:w="876"/>
        <w:gridCol w:w="366"/>
        <w:gridCol w:w="422"/>
        <w:gridCol w:w="366"/>
        <w:gridCol w:w="422"/>
        <w:gridCol w:w="903"/>
        <w:gridCol w:w="1474"/>
      </w:tblGrid>
      <w:tr w:rsidR="00A4759C" w:rsidTr="00957CB7">
        <w:trPr>
          <w:trHeight w:val="1392"/>
        </w:trPr>
        <w:tc>
          <w:tcPr>
            <w:tcW w:w="15315" w:type="dxa"/>
            <w:gridSpan w:val="23"/>
            <w:vAlign w:val="center"/>
          </w:tcPr>
          <w:p w:rsidR="00A4759C" w:rsidRDefault="00A4759C" w:rsidP="00957C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</w:t>
            </w:r>
            <w:r w:rsidR="00F77004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Style w:val="font21"/>
                <w:rFonts w:hint="default"/>
                <w:sz w:val="32"/>
                <w:szCs w:val="32"/>
              </w:rPr>
              <w:t>年部门一般公共预算支出情况表</w:t>
            </w:r>
          </w:p>
        </w:tc>
      </w:tr>
      <w:tr w:rsidR="00A4759C" w:rsidTr="00A4759C">
        <w:trPr>
          <w:trHeight w:hRule="exact" w:val="286"/>
        </w:trPr>
        <w:tc>
          <w:tcPr>
            <w:tcW w:w="1432" w:type="dxa"/>
            <w:vAlign w:val="center"/>
          </w:tcPr>
          <w:p w:rsidR="00A4759C" w:rsidRDefault="00A4759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vAlign w:val="center"/>
          </w:tcPr>
          <w:p w:rsidR="00A4759C" w:rsidRDefault="00A4759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A4759C" w:rsidRDefault="00A4759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A4759C" w:rsidRDefault="00A4759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vAlign w:val="center"/>
          </w:tcPr>
          <w:p w:rsidR="00A4759C" w:rsidRDefault="00A4759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A4759C" w:rsidRDefault="00A4759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A4759C" w:rsidRDefault="00A4759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A4759C" w:rsidRDefault="00A4759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A4759C" w:rsidRDefault="00A4759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A4759C" w:rsidRDefault="00A4759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A4759C" w:rsidRDefault="00A4759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77" w:type="dxa"/>
            <w:gridSpan w:val="2"/>
            <w:vAlign w:val="center"/>
          </w:tcPr>
          <w:p w:rsidR="00A4759C" w:rsidRDefault="00A4759C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公开表7</w:t>
            </w:r>
          </w:p>
        </w:tc>
      </w:tr>
      <w:tr w:rsidR="00A4759C" w:rsidTr="00957CB7">
        <w:trPr>
          <w:trHeight w:hRule="exact" w:val="227"/>
        </w:trPr>
        <w:tc>
          <w:tcPr>
            <w:tcW w:w="15315" w:type="dxa"/>
            <w:gridSpan w:val="23"/>
            <w:tcBorders>
              <w:bottom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部门名称：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抚顺市文化广播电影电视局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</w:t>
            </w:r>
            <w:r w:rsidR="00702E5F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                        单位：万元</w:t>
            </w:r>
          </w:p>
        </w:tc>
      </w:tr>
      <w:tr w:rsidR="00A4759C" w:rsidTr="00957CB7">
        <w:trPr>
          <w:trHeight w:hRule="exact" w:val="227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94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支出内容</w:t>
            </w:r>
          </w:p>
        </w:tc>
      </w:tr>
      <w:tr w:rsidR="00A4759C" w:rsidTr="00957CB7">
        <w:trPr>
          <w:trHeight w:hRule="exact" w:val="508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3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301工资福</w:t>
            </w:r>
          </w:p>
          <w:p w:rsidR="00A4759C" w:rsidRDefault="00A4759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利支出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302商品和服</w:t>
            </w:r>
          </w:p>
          <w:p w:rsidR="00A4759C" w:rsidRDefault="00A4759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务支出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303对个人和家庭的补助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307债务利息及费用支出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310资本性支出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312对企业补助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399其他支出 </w:t>
            </w:r>
          </w:p>
        </w:tc>
      </w:tr>
      <w:tr w:rsidR="00A4759C" w:rsidTr="00957CB7">
        <w:trPr>
          <w:trHeight w:hRule="exact" w:val="227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抚顺市文化广播电影电视局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</w:t>
            </w: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   计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D8439E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55</w:t>
            </w:r>
            <w:r w:rsidR="001378F7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D8439E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426.87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D8439E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81.37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D8439E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43.38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4759C" w:rsidTr="00957CB7">
        <w:trPr>
          <w:trHeight w:hRule="exact" w:val="227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旅游</w:t>
            </w: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体育与传媒支出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391.92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310.50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81.37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4759C" w:rsidTr="00957CB7">
        <w:trPr>
          <w:trHeight w:hRule="exact" w:val="227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文化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旅游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391.92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310.50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81.37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7004" w:rsidTr="00F77004">
        <w:trPr>
          <w:trHeight w:val="20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A4759C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行政运行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（文化）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391.92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310.50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81.37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4759C" w:rsidTr="00957CB7">
        <w:trPr>
          <w:trHeight w:hRule="exact" w:val="227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4759C" w:rsidTr="00957CB7">
        <w:trPr>
          <w:trHeight w:hRule="exact" w:val="227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行政事业单位离退休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4759C" w:rsidTr="00957CB7">
        <w:trPr>
          <w:trHeight w:hRule="exact" w:val="227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归口管理的行政单位离退休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4759C" w:rsidTr="00957CB7">
        <w:trPr>
          <w:trHeight w:hRule="exact" w:val="227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机关事业单位基本养老保险缴费支出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53.96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53.96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4759C" w:rsidTr="00957CB7">
        <w:trPr>
          <w:trHeight w:hRule="exact" w:val="227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健康</w:t>
            </w: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支出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4759C" w:rsidTr="00957CB7">
        <w:trPr>
          <w:trHeight w:hRule="exact" w:val="227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行政事业单位医疗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4759C" w:rsidTr="00957CB7">
        <w:trPr>
          <w:trHeight w:hRule="exact" w:val="227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行政单位医疗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4759C" w:rsidTr="00957CB7">
        <w:trPr>
          <w:trHeight w:hRule="exact" w:val="227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4759C" w:rsidTr="00957CB7">
        <w:trPr>
          <w:trHeight w:hRule="exact" w:val="227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住房改革支出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4759C" w:rsidTr="00957CB7">
        <w:trPr>
          <w:trHeight w:hRule="exact" w:val="227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住房公积金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Pr="00FE1253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59C" w:rsidRDefault="00A4759C" w:rsidP="00A4759C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D4CA2" w:rsidRDefault="006D4CA2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tbl>
      <w:tblPr>
        <w:tblW w:w="148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28"/>
        <w:gridCol w:w="59"/>
        <w:gridCol w:w="389"/>
        <w:gridCol w:w="69"/>
        <w:gridCol w:w="572"/>
        <w:gridCol w:w="154"/>
        <w:gridCol w:w="2269"/>
        <w:gridCol w:w="208"/>
        <w:gridCol w:w="922"/>
        <w:gridCol w:w="295"/>
        <w:gridCol w:w="973"/>
        <w:gridCol w:w="62"/>
        <w:gridCol w:w="1200"/>
        <w:gridCol w:w="538"/>
        <w:gridCol w:w="842"/>
        <w:gridCol w:w="715"/>
        <w:gridCol w:w="110"/>
        <w:gridCol w:w="840"/>
        <w:gridCol w:w="741"/>
        <w:gridCol w:w="1405"/>
        <w:gridCol w:w="2078"/>
      </w:tblGrid>
      <w:tr w:rsidR="00F77004" w:rsidTr="00957CB7">
        <w:trPr>
          <w:trHeight w:val="600"/>
        </w:trPr>
        <w:tc>
          <w:tcPr>
            <w:tcW w:w="14869" w:type="dxa"/>
            <w:gridSpan w:val="21"/>
            <w:vAlign w:val="center"/>
          </w:tcPr>
          <w:p w:rsidR="00F77004" w:rsidRDefault="00F77004" w:rsidP="00957C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2019年部门一般公共预算基本支出情况表</w:t>
            </w:r>
          </w:p>
        </w:tc>
      </w:tr>
      <w:tr w:rsidR="00F77004" w:rsidTr="00957CB7">
        <w:trPr>
          <w:trHeight w:hRule="exact" w:val="227"/>
        </w:trPr>
        <w:tc>
          <w:tcPr>
            <w:tcW w:w="487" w:type="dxa"/>
            <w:gridSpan w:val="2"/>
            <w:vAlign w:val="center"/>
          </w:tcPr>
          <w:p w:rsidR="00F77004" w:rsidRDefault="00F7700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vAlign w:val="center"/>
          </w:tcPr>
          <w:p w:rsidR="00F77004" w:rsidRDefault="00F7700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vAlign w:val="center"/>
          </w:tcPr>
          <w:p w:rsidR="00F77004" w:rsidRDefault="00F7700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gridSpan w:val="2"/>
            <w:vAlign w:val="center"/>
          </w:tcPr>
          <w:p w:rsidR="00F77004" w:rsidRDefault="00F7700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F77004" w:rsidRDefault="00F7700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F77004" w:rsidRDefault="00F7700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F77004" w:rsidRDefault="00F7700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F77004" w:rsidRDefault="00F7700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F77004" w:rsidRDefault="00F7700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F77004" w:rsidRDefault="00F7700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24" w:type="dxa"/>
            <w:gridSpan w:val="3"/>
            <w:vAlign w:val="center"/>
          </w:tcPr>
          <w:p w:rsidR="00F77004" w:rsidRDefault="00F7700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公开表8</w:t>
            </w:r>
          </w:p>
        </w:tc>
      </w:tr>
      <w:tr w:rsidR="00F77004" w:rsidTr="00957CB7">
        <w:trPr>
          <w:trHeight w:hRule="exact" w:val="227"/>
        </w:trPr>
        <w:tc>
          <w:tcPr>
            <w:tcW w:w="14869" w:type="dxa"/>
            <w:gridSpan w:val="21"/>
            <w:tcBorders>
              <w:bottom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部门名称：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抚顺市文化广播电影电视局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F77004" w:rsidTr="00957CB7">
        <w:trPr>
          <w:trHeight w:hRule="exact" w:val="227"/>
        </w:trPr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09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资金来源</w:t>
            </w:r>
          </w:p>
        </w:tc>
      </w:tr>
      <w:tr w:rsidR="00F77004" w:rsidTr="00957CB7">
        <w:trPr>
          <w:trHeight w:hRule="exact" w:val="227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2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一、财政拨款收入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二、纳入预算管理的专项收入</w:t>
            </w:r>
          </w:p>
        </w:tc>
        <w:tc>
          <w:tcPr>
            <w:tcW w:w="16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三、纳入预算管理的行政事业性收费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四、国有资源（资产）有偿使用收入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五、政府住</w:t>
            </w:r>
          </w:p>
          <w:p w:rsidR="00F77004" w:rsidRDefault="00F7700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房收入</w:t>
            </w:r>
          </w:p>
        </w:tc>
      </w:tr>
      <w:tr w:rsidR="00F77004" w:rsidTr="00957CB7">
        <w:trPr>
          <w:trHeight w:hRule="exact" w:val="467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其中：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上级提前告知</w:t>
            </w:r>
          </w:p>
          <w:p w:rsidR="00F77004" w:rsidRDefault="00F7700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转移支付资金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77004" w:rsidTr="00957CB7">
        <w:trPr>
          <w:trHeight w:hRule="exact"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</w:t>
            </w:r>
            <w:r w:rsidRPr="00FE125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   计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D8439E" w:rsidRDefault="00F77004" w:rsidP="00F77004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55</w:t>
            </w: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D8439E" w:rsidRDefault="00F7700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D8439E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55</w:t>
            </w: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77004" w:rsidTr="00957CB7">
        <w:trPr>
          <w:trHeight w:hRule="exact"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旅游</w:t>
            </w: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体育与传媒支出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391.92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391.92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7004" w:rsidTr="00957CB7">
        <w:trPr>
          <w:trHeight w:hRule="exact"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文化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旅游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391.92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391.92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7004" w:rsidTr="00957CB7">
        <w:trPr>
          <w:trHeight w:hRule="exact"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行政运行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（文化）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391.92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391.92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7004" w:rsidTr="00957CB7">
        <w:trPr>
          <w:trHeight w:hRule="exact"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7004" w:rsidTr="00957CB7">
        <w:trPr>
          <w:trHeight w:hRule="exact"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行政事业单位离退休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7004" w:rsidTr="00957CB7">
        <w:trPr>
          <w:trHeight w:hRule="exact"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归口管理的行政单位离退休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7004" w:rsidTr="00957CB7">
        <w:trPr>
          <w:trHeight w:hRule="exact"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机关事业单位基本养老保险缴费支出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53.96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53.96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7004" w:rsidTr="00957CB7">
        <w:trPr>
          <w:trHeight w:hRule="exact"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健康</w:t>
            </w: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支出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7004" w:rsidTr="00957CB7">
        <w:trPr>
          <w:trHeight w:hRule="exact"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行政事业单位医疗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7004" w:rsidTr="00957CB7">
        <w:trPr>
          <w:trHeight w:hRule="exact"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行政单位医疗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7004" w:rsidTr="00957CB7">
        <w:trPr>
          <w:trHeight w:hRule="exact"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7004" w:rsidTr="00957CB7">
        <w:trPr>
          <w:trHeight w:hRule="exact"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住房改革支出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7004" w:rsidTr="00957CB7">
        <w:trPr>
          <w:trHeight w:hRule="exact" w:val="31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住房公积金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F77004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Pr="00FE1253" w:rsidRDefault="00F7700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04" w:rsidRDefault="00F77004" w:rsidP="00F77004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D4CA2" w:rsidRDefault="006D4CA2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tbl>
      <w:tblPr>
        <w:tblW w:w="148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8"/>
        <w:gridCol w:w="748"/>
        <w:gridCol w:w="19"/>
        <w:gridCol w:w="624"/>
        <w:gridCol w:w="2060"/>
        <w:gridCol w:w="1542"/>
        <w:gridCol w:w="839"/>
        <w:gridCol w:w="2316"/>
        <w:gridCol w:w="2702"/>
        <w:gridCol w:w="3331"/>
      </w:tblGrid>
      <w:tr w:rsidR="005731E1" w:rsidTr="00A45A2B">
        <w:trPr>
          <w:trHeight w:val="466"/>
        </w:trPr>
        <w:tc>
          <w:tcPr>
            <w:tcW w:w="14869" w:type="dxa"/>
            <w:gridSpan w:val="10"/>
            <w:vAlign w:val="center"/>
          </w:tcPr>
          <w:p w:rsidR="005731E1" w:rsidRDefault="005731E1" w:rsidP="00957C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     2019年部门一般公共预算基本支出情况表（按经济分类）</w:t>
            </w:r>
          </w:p>
        </w:tc>
      </w:tr>
      <w:tr w:rsidR="005731E1" w:rsidTr="00A45A2B">
        <w:trPr>
          <w:trHeight w:hRule="exact" w:val="336"/>
        </w:trPr>
        <w:tc>
          <w:tcPr>
            <w:tcW w:w="688" w:type="dxa"/>
            <w:vAlign w:val="center"/>
          </w:tcPr>
          <w:p w:rsidR="005731E1" w:rsidRDefault="005731E1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5731E1" w:rsidRDefault="005731E1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731E1" w:rsidRDefault="005731E1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5731E1" w:rsidRDefault="005731E1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5731E1" w:rsidRDefault="005731E1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49" w:type="dxa"/>
            <w:gridSpan w:val="3"/>
            <w:vAlign w:val="center"/>
          </w:tcPr>
          <w:p w:rsidR="005731E1" w:rsidRDefault="005731E1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公开表9</w:t>
            </w:r>
          </w:p>
        </w:tc>
      </w:tr>
      <w:tr w:rsidR="005731E1" w:rsidTr="00A45A2B">
        <w:trPr>
          <w:trHeight w:hRule="exact" w:val="227"/>
        </w:trPr>
        <w:tc>
          <w:tcPr>
            <w:tcW w:w="14869" w:type="dxa"/>
            <w:gridSpan w:val="10"/>
            <w:tcBorders>
              <w:bottom w:val="single" w:sz="4" w:space="0" w:color="000000"/>
            </w:tcBorders>
            <w:vAlign w:val="center"/>
          </w:tcPr>
          <w:p w:rsidR="005731E1" w:rsidRDefault="005731E1" w:rsidP="0016633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部门名称：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抚顺市文化广播电影电视局                      </w:t>
            </w:r>
            <w:r w:rsidR="0016633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单位：万元</w:t>
            </w:r>
          </w:p>
        </w:tc>
      </w:tr>
      <w:tr w:rsidR="005731E1" w:rsidTr="00A45A2B">
        <w:trPr>
          <w:trHeight w:hRule="exact" w:val="227"/>
        </w:trPr>
        <w:tc>
          <w:tcPr>
            <w:tcW w:w="2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E1" w:rsidRDefault="005731E1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4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E1" w:rsidRDefault="005731E1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8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E1" w:rsidRDefault="005731E1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2019年预算数</w:t>
            </w:r>
          </w:p>
        </w:tc>
      </w:tr>
      <w:tr w:rsidR="005731E1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E1" w:rsidRDefault="005731E1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E1" w:rsidRDefault="005731E1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4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E1" w:rsidRDefault="005731E1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E1" w:rsidRDefault="005731E1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E1" w:rsidRDefault="005731E1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E1" w:rsidRDefault="005731E1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公用经费</w:t>
            </w:r>
          </w:p>
        </w:tc>
      </w:tr>
      <w:tr w:rsidR="005731E1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E1" w:rsidRDefault="005731E1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E1" w:rsidRDefault="005731E1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E1" w:rsidRDefault="005731E1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一般公共预算基本支出合计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E1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551.62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E1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470.25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1E1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81.37</w:t>
            </w: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426.87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426.87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基本工资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410211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5E51">
              <w:rPr>
                <w:rFonts w:ascii="宋体" w:hAnsi="宋体" w:cs="宋体" w:hint="eastAsia"/>
                <w:sz w:val="18"/>
                <w:szCs w:val="18"/>
              </w:rPr>
              <w:t>180.25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5E51">
              <w:rPr>
                <w:rFonts w:ascii="宋体" w:hAnsi="宋体" w:cs="宋体" w:hint="eastAsia"/>
                <w:sz w:val="18"/>
                <w:szCs w:val="18"/>
              </w:rPr>
              <w:t>180.25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津贴补贴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410211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5E51">
              <w:rPr>
                <w:rFonts w:ascii="宋体" w:hAnsi="宋体" w:cs="宋体" w:hint="eastAsia"/>
                <w:sz w:val="18"/>
                <w:szCs w:val="18"/>
              </w:rPr>
              <w:t>115.23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5E51">
              <w:rPr>
                <w:rFonts w:ascii="宋体" w:hAnsi="宋体" w:cs="宋体" w:hint="eastAsia"/>
                <w:sz w:val="18"/>
                <w:szCs w:val="18"/>
              </w:rPr>
              <w:t>115.23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奖金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410211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5E51">
              <w:rPr>
                <w:rFonts w:ascii="宋体" w:hAnsi="宋体" w:cs="宋体" w:hint="eastAsia"/>
                <w:sz w:val="18"/>
                <w:szCs w:val="18"/>
              </w:rPr>
              <w:t>15.02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5E51">
              <w:rPr>
                <w:rFonts w:ascii="宋体" w:hAnsi="宋体" w:cs="宋体" w:hint="eastAsia"/>
                <w:sz w:val="18"/>
                <w:szCs w:val="18"/>
              </w:rPr>
              <w:t>15.02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伙食补助费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绩效工资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410211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机关事业单位基本养老保险缴费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410211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5E51">
              <w:rPr>
                <w:rFonts w:ascii="宋体" w:hAnsi="宋体" w:cs="宋体" w:hint="eastAsia"/>
                <w:sz w:val="18"/>
                <w:szCs w:val="18"/>
              </w:rPr>
              <w:t>53.96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5E51">
              <w:rPr>
                <w:rFonts w:ascii="宋体" w:hAnsi="宋体" w:cs="宋体" w:hint="eastAsia"/>
                <w:sz w:val="18"/>
                <w:szCs w:val="18"/>
              </w:rPr>
              <w:t>53.96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职业年金缴费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职工基本医疗保险缴费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25E51">
              <w:rPr>
                <w:rFonts w:ascii="宋体" w:hAnsi="宋体" w:cs="宋体" w:hint="eastAsia"/>
                <w:sz w:val="18"/>
                <w:szCs w:val="18"/>
              </w:rPr>
              <w:t>28.28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25E51">
              <w:rPr>
                <w:rFonts w:ascii="宋体" w:hAnsi="宋体" w:cs="宋体" w:hint="eastAsia"/>
                <w:sz w:val="18"/>
                <w:szCs w:val="18"/>
              </w:rPr>
              <w:t>28.28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公务员医疗补助缴费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其他社会保障缴费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410211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住房公积金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410211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5E51">
              <w:rPr>
                <w:rFonts w:ascii="宋体" w:hAnsi="宋体" w:cs="宋体" w:hint="eastAsia"/>
                <w:sz w:val="18"/>
                <w:szCs w:val="18"/>
              </w:rPr>
              <w:t>34.13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5E51">
              <w:rPr>
                <w:rFonts w:ascii="宋体" w:hAnsi="宋体" w:cs="宋体" w:hint="eastAsia"/>
                <w:sz w:val="18"/>
                <w:szCs w:val="18"/>
              </w:rPr>
              <w:t>34.13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医疗费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25E51">
              <w:rPr>
                <w:rFonts w:ascii="宋体" w:hAnsi="宋体" w:cs="宋体" w:hint="eastAsia"/>
                <w:sz w:val="18"/>
                <w:szCs w:val="18"/>
              </w:rPr>
              <w:t>11.12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425E51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25E51">
              <w:rPr>
                <w:rFonts w:ascii="宋体" w:hAnsi="宋体" w:cs="宋体" w:hint="eastAsia"/>
                <w:sz w:val="18"/>
                <w:szCs w:val="18"/>
              </w:rPr>
              <w:t>11.12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其他工资福利支出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81.37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81.37</w:t>
            </w: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办公费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印刷费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D74FF4" w:rsidTr="00A45A2B">
        <w:trPr>
          <w:trHeight w:hRule="exact" w:val="285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咨询费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手续费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水费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电费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邮电费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取暖费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954733" w:rsidRDefault="00D74FF4" w:rsidP="00410211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954733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954733" w:rsidRDefault="00D74FF4" w:rsidP="00410211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物业管理费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差旅费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4.5</w:t>
            </w: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因公出国（境）费用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维修(护)费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租赁费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会议费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培训费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0.3</w:t>
            </w: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公务接待费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0.4</w:t>
            </w: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专用材料费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被装购置费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专用燃料费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劳务费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1.7</w:t>
            </w: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委托业务费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工会经费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4.1</w:t>
            </w: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福利费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公务用车运行维护费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2.3</w:t>
            </w: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其他交通费用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37.9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37.9</w:t>
            </w: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税金及附加费用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其他商品和服务支出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20.17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20.17</w:t>
            </w: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对个人家庭补助支出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410211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43.38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43.38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离休费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954733" w:rsidRDefault="00D74FF4" w:rsidP="00410211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34.21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954733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34.21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退休费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954733" w:rsidRDefault="00D74FF4" w:rsidP="00410211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9.12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Pr="00954733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9.12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退职（役）费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抚恤金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生活补助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救济费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医疗费补助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助学金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奖励金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个人农业生产补助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其他对个人和家庭补助支出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房屋建筑物构建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办公设备购置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专用设备购置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基础设施建设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大型修缮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信息网络及软件购置更新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物资储备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土地补偿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安置补助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地上附着物含青苗补偿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拆迁补偿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公务用车购置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其他交通工具购置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文物和陈列品购置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无形资产购置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74FF4" w:rsidTr="00A45A2B">
        <w:trPr>
          <w:trHeight w:hRule="exact" w:val="227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其他资本性支出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4" w:rsidRDefault="00D74FF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D4CA2" w:rsidRDefault="006D4CA2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tbl>
      <w:tblPr>
        <w:tblpPr w:leftFromText="180" w:rightFromText="180" w:vertAnchor="text" w:horzAnchor="page" w:tblpX="887" w:tblpY="208"/>
        <w:tblOverlap w:val="never"/>
        <w:tblW w:w="15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8"/>
        <w:gridCol w:w="360"/>
        <w:gridCol w:w="43"/>
        <w:gridCol w:w="422"/>
        <w:gridCol w:w="391"/>
        <w:gridCol w:w="775"/>
        <w:gridCol w:w="1026"/>
        <w:gridCol w:w="265"/>
        <w:gridCol w:w="874"/>
        <w:gridCol w:w="298"/>
        <w:gridCol w:w="783"/>
        <w:gridCol w:w="298"/>
        <w:gridCol w:w="796"/>
        <w:gridCol w:w="138"/>
        <w:gridCol w:w="648"/>
        <w:gridCol w:w="786"/>
        <w:gridCol w:w="39"/>
        <w:gridCol w:w="748"/>
        <w:gridCol w:w="152"/>
        <w:gridCol w:w="634"/>
        <w:gridCol w:w="389"/>
        <w:gridCol w:w="927"/>
        <w:gridCol w:w="2786"/>
      </w:tblGrid>
      <w:tr w:rsidR="00C6076C" w:rsidTr="00957CB7">
        <w:trPr>
          <w:trHeight w:val="540"/>
        </w:trPr>
        <w:tc>
          <w:tcPr>
            <w:tcW w:w="15336" w:type="dxa"/>
            <w:gridSpan w:val="23"/>
            <w:vAlign w:val="center"/>
          </w:tcPr>
          <w:p w:rsidR="00C6076C" w:rsidRDefault="00C6076C" w:rsidP="00957C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2019年纳入预算管理的行政事业性收费预算支出表</w:t>
            </w:r>
          </w:p>
        </w:tc>
      </w:tr>
      <w:tr w:rsidR="00C6076C" w:rsidTr="00957CB7">
        <w:trPr>
          <w:trHeight w:hRule="exact" w:val="227"/>
        </w:trPr>
        <w:tc>
          <w:tcPr>
            <w:tcW w:w="1758" w:type="dxa"/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vAlign w:val="center"/>
          </w:tcPr>
          <w:p w:rsidR="00C6076C" w:rsidRDefault="00C6076C" w:rsidP="00957CB7">
            <w:pPr>
              <w:widowControl/>
              <w:spacing w:line="200" w:lineRule="exact"/>
              <w:ind w:right="270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附表10</w:t>
            </w:r>
          </w:p>
        </w:tc>
      </w:tr>
      <w:tr w:rsidR="00C6076C" w:rsidTr="00957CB7">
        <w:trPr>
          <w:trHeight w:hRule="exact" w:val="227"/>
        </w:trPr>
        <w:tc>
          <w:tcPr>
            <w:tcW w:w="15336" w:type="dxa"/>
            <w:gridSpan w:val="23"/>
            <w:tcBorders>
              <w:bottom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部门名称：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抚顺市文化广播电影电视局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C6076C" w:rsidTr="00957CB7">
        <w:trPr>
          <w:trHeight w:hRule="exact" w:val="227"/>
        </w:trPr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05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支出内容</w:t>
            </w:r>
          </w:p>
        </w:tc>
      </w:tr>
      <w:tr w:rsidR="00C6076C" w:rsidTr="00957CB7">
        <w:trPr>
          <w:trHeight w:hRule="exact" w:val="386"/>
        </w:trPr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301工资</w:t>
            </w:r>
          </w:p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福利支出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302商品和</w:t>
            </w:r>
          </w:p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服务支出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303对个人和</w:t>
            </w:r>
          </w:p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家庭的补助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307债务利息及费用支出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310资本</w:t>
            </w:r>
          </w:p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性支出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312对企</w:t>
            </w:r>
          </w:p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业补助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399其他支出 </w:t>
            </w:r>
          </w:p>
        </w:tc>
      </w:tr>
      <w:tr w:rsidR="00C6076C" w:rsidTr="00547424">
        <w:trPr>
          <w:trHeight w:hRule="exact" w:val="445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C6076C" w:rsidTr="00547424">
        <w:trPr>
          <w:trHeight w:hRule="exact" w:val="445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6C" w:rsidRDefault="00C6076C" w:rsidP="00957CB7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547424" w:rsidTr="00957CB7">
        <w:trPr>
          <w:trHeight w:hRule="exact" w:val="441"/>
        </w:trPr>
        <w:tc>
          <w:tcPr>
            <w:tcW w:w="15336" w:type="dxa"/>
            <w:gridSpan w:val="23"/>
            <w:tcBorders>
              <w:top w:val="single" w:sz="4" w:space="0" w:color="000000"/>
            </w:tcBorders>
            <w:vAlign w:val="center"/>
          </w:tcPr>
          <w:p w:rsidR="00547424" w:rsidRDefault="00547424" w:rsidP="00547424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注：本部门没有纳入预算管理的</w:t>
            </w:r>
            <w:r w:rsidRPr="005474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行政事业性收费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，也没有使用纳入预算管理的</w:t>
            </w:r>
            <w:r w:rsidRPr="005474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行政事业性收费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安排的支出，故本表无数据。</w:t>
            </w:r>
          </w:p>
        </w:tc>
      </w:tr>
    </w:tbl>
    <w:p w:rsidR="006D4CA2" w:rsidRDefault="006D4CA2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tbl>
      <w:tblPr>
        <w:tblW w:w="149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"/>
        <w:gridCol w:w="1622"/>
        <w:gridCol w:w="532"/>
        <w:gridCol w:w="540"/>
        <w:gridCol w:w="545"/>
        <w:gridCol w:w="1260"/>
        <w:gridCol w:w="1438"/>
        <w:gridCol w:w="1234"/>
        <w:gridCol w:w="1368"/>
        <w:gridCol w:w="1629"/>
        <w:gridCol w:w="1034"/>
        <w:gridCol w:w="1111"/>
        <w:gridCol w:w="1018"/>
        <w:gridCol w:w="1654"/>
      </w:tblGrid>
      <w:tr w:rsidR="00547424" w:rsidTr="005C09FE">
        <w:trPr>
          <w:gridBefore w:val="1"/>
          <w:wBefore w:w="9" w:type="dxa"/>
          <w:trHeight w:val="705"/>
        </w:trPr>
        <w:tc>
          <w:tcPr>
            <w:tcW w:w="14985" w:type="dxa"/>
            <w:gridSpan w:val="13"/>
            <w:vAlign w:val="center"/>
          </w:tcPr>
          <w:p w:rsidR="00547424" w:rsidRDefault="00547424" w:rsidP="00957C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2019年部门（政府性基金收入）政府性基金预算支出表</w:t>
            </w:r>
          </w:p>
        </w:tc>
      </w:tr>
      <w:tr w:rsidR="005C09FE" w:rsidTr="00957CB7">
        <w:trPr>
          <w:gridBefore w:val="1"/>
          <w:wBefore w:w="9" w:type="dxa"/>
          <w:trHeight w:hRule="exact" w:val="227"/>
        </w:trPr>
        <w:tc>
          <w:tcPr>
            <w:tcW w:w="14985" w:type="dxa"/>
            <w:gridSpan w:val="13"/>
            <w:vAlign w:val="center"/>
          </w:tcPr>
          <w:p w:rsidR="005C09FE" w:rsidRDefault="005C09FE" w:rsidP="005C09FE">
            <w:pPr>
              <w:widowControl/>
              <w:tabs>
                <w:tab w:val="left" w:pos="5362"/>
                <w:tab w:val="left" w:pos="14875"/>
              </w:tabs>
              <w:spacing w:line="200" w:lineRule="exact"/>
              <w:ind w:right="360" w:firstLineChars="2769" w:firstLine="5004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公开表11</w:t>
            </w:r>
          </w:p>
        </w:tc>
      </w:tr>
      <w:tr w:rsidR="00547424" w:rsidTr="005C09FE">
        <w:trPr>
          <w:gridBefore w:val="1"/>
          <w:wBefore w:w="9" w:type="dxa"/>
          <w:trHeight w:hRule="exact" w:val="227"/>
        </w:trPr>
        <w:tc>
          <w:tcPr>
            <w:tcW w:w="14985" w:type="dxa"/>
            <w:gridSpan w:val="13"/>
            <w:tcBorders>
              <w:bottom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部门名称：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抚顺市文化广播电影电视局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单位：万元</w:t>
            </w:r>
          </w:p>
        </w:tc>
      </w:tr>
      <w:tr w:rsidR="00547424" w:rsidTr="005C09FE">
        <w:trPr>
          <w:gridBefore w:val="1"/>
          <w:wBefore w:w="9" w:type="dxa"/>
          <w:trHeight w:hRule="exact" w:val="227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0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支出内容</w:t>
            </w:r>
          </w:p>
        </w:tc>
      </w:tr>
      <w:tr w:rsidR="00547424" w:rsidTr="00957CB7">
        <w:trPr>
          <w:trHeight w:hRule="exact" w:val="495"/>
        </w:trPr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301工资福利支出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302商品和服务支出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303对个人和家庭的补助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307债务利息及费用支出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310资本性支出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312对企业补助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399其他支出 </w:t>
            </w:r>
          </w:p>
        </w:tc>
      </w:tr>
      <w:tr w:rsidR="00547424" w:rsidTr="00957CB7">
        <w:trPr>
          <w:trHeight w:hRule="exact" w:val="438"/>
        </w:trPr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547424" w:rsidTr="00957CB7">
        <w:trPr>
          <w:trHeight w:hRule="exact" w:val="414"/>
        </w:trPr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7424" w:rsidTr="00957CB7">
        <w:trPr>
          <w:trHeight w:hRule="exact" w:val="378"/>
        </w:trPr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7424" w:rsidTr="00957CB7">
        <w:trPr>
          <w:trHeight w:hRule="exact" w:val="227"/>
        </w:trPr>
        <w:tc>
          <w:tcPr>
            <w:tcW w:w="14994" w:type="dxa"/>
            <w:gridSpan w:val="14"/>
            <w:tcBorders>
              <w:top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注：本部门没有纳入预算管理的政府性基金收入，也没有使用纳入预算管理的政府性基金收入安排的支出，故本表无数据。</w:t>
            </w:r>
          </w:p>
        </w:tc>
      </w:tr>
    </w:tbl>
    <w:p w:rsidR="006D4CA2" w:rsidRPr="00547424" w:rsidRDefault="006D4CA2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tbl>
      <w:tblPr>
        <w:tblpPr w:leftFromText="180" w:rightFromText="180" w:vertAnchor="text" w:horzAnchor="page" w:tblpX="857" w:tblpY="83"/>
        <w:tblOverlap w:val="never"/>
        <w:tblW w:w="149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7"/>
        <w:gridCol w:w="251"/>
        <w:gridCol w:w="295"/>
        <w:gridCol w:w="287"/>
        <w:gridCol w:w="190"/>
        <w:gridCol w:w="450"/>
        <w:gridCol w:w="77"/>
        <w:gridCol w:w="717"/>
        <w:gridCol w:w="1020"/>
        <w:gridCol w:w="802"/>
        <w:gridCol w:w="1052"/>
        <w:gridCol w:w="101"/>
        <w:gridCol w:w="735"/>
        <w:gridCol w:w="555"/>
        <w:gridCol w:w="217"/>
        <w:gridCol w:w="735"/>
        <w:gridCol w:w="534"/>
        <w:gridCol w:w="201"/>
        <w:gridCol w:w="735"/>
        <w:gridCol w:w="155"/>
        <w:gridCol w:w="805"/>
        <w:gridCol w:w="900"/>
        <w:gridCol w:w="1629"/>
      </w:tblGrid>
      <w:tr w:rsidR="00547424" w:rsidTr="00957CB7">
        <w:trPr>
          <w:trHeight w:val="705"/>
        </w:trPr>
        <w:tc>
          <w:tcPr>
            <w:tcW w:w="14940" w:type="dxa"/>
            <w:gridSpan w:val="23"/>
            <w:vAlign w:val="center"/>
          </w:tcPr>
          <w:p w:rsidR="00547424" w:rsidRDefault="00547424" w:rsidP="00957C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2019年部门（国有资本经营收入）国有资本经营预算支出表</w:t>
            </w:r>
          </w:p>
        </w:tc>
      </w:tr>
      <w:tr w:rsidR="00547424" w:rsidTr="00957CB7">
        <w:trPr>
          <w:trHeight w:hRule="exact" w:val="227"/>
        </w:trPr>
        <w:tc>
          <w:tcPr>
            <w:tcW w:w="2748" w:type="dxa"/>
            <w:gridSpan w:val="2"/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9" w:type="dxa"/>
            <w:gridSpan w:val="4"/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公开表12</w:t>
            </w:r>
          </w:p>
        </w:tc>
      </w:tr>
      <w:tr w:rsidR="00547424" w:rsidTr="00957CB7">
        <w:trPr>
          <w:trHeight w:hRule="exact" w:val="227"/>
        </w:trPr>
        <w:tc>
          <w:tcPr>
            <w:tcW w:w="14940" w:type="dxa"/>
            <w:gridSpan w:val="23"/>
            <w:tcBorders>
              <w:bottom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部门名称：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抚顺市文化广播电影电视局</w:t>
            </w:r>
            <w:r w:rsidR="0016633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单位：万元</w:t>
            </w:r>
          </w:p>
        </w:tc>
      </w:tr>
      <w:tr w:rsidR="00547424" w:rsidTr="00957CB7">
        <w:trPr>
          <w:trHeight w:hRule="exact" w:val="227"/>
        </w:trPr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18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91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支出内容</w:t>
            </w:r>
          </w:p>
        </w:tc>
      </w:tr>
      <w:tr w:rsidR="00547424" w:rsidTr="00957CB7">
        <w:trPr>
          <w:trHeight w:hRule="exact" w:val="495"/>
        </w:trPr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8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301工资福利支出</w:t>
            </w:r>
          </w:p>
        </w:tc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302商品和服务支出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303对个人和家庭的补助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307债务利息及费用支出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310资本性支出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312对企业补助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399其他支出 </w:t>
            </w:r>
          </w:p>
        </w:tc>
      </w:tr>
      <w:tr w:rsidR="00547424" w:rsidTr="00547424">
        <w:trPr>
          <w:trHeight w:hRule="exact" w:val="472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547424" w:rsidTr="00547424">
        <w:trPr>
          <w:trHeight w:hRule="exact" w:val="536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7424" w:rsidTr="00547424">
        <w:trPr>
          <w:trHeight w:hRule="exact" w:val="428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47424" w:rsidTr="00957CB7">
        <w:trPr>
          <w:trHeight w:hRule="exact" w:val="371"/>
        </w:trPr>
        <w:tc>
          <w:tcPr>
            <w:tcW w:w="14940" w:type="dxa"/>
            <w:gridSpan w:val="23"/>
            <w:tcBorders>
              <w:top w:val="single" w:sz="4" w:space="0" w:color="auto"/>
            </w:tcBorders>
            <w:vAlign w:val="center"/>
          </w:tcPr>
          <w:p w:rsidR="00547424" w:rsidRDefault="00547424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注：本部门没有国有资本经营收入，也没有使用国有资本经营收入安排的支出，故本表无数据。</w:t>
            </w:r>
          </w:p>
        </w:tc>
      </w:tr>
    </w:tbl>
    <w:p w:rsidR="006D4CA2" w:rsidRPr="00547424" w:rsidRDefault="006D4CA2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tbl>
      <w:tblPr>
        <w:tblW w:w="15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66"/>
        <w:gridCol w:w="919"/>
        <w:gridCol w:w="6060"/>
        <w:gridCol w:w="814"/>
        <w:gridCol w:w="828"/>
        <w:gridCol w:w="884"/>
        <w:gridCol w:w="810"/>
        <w:gridCol w:w="800"/>
        <w:gridCol w:w="851"/>
        <w:gridCol w:w="533"/>
        <w:gridCol w:w="809"/>
        <w:gridCol w:w="361"/>
        <w:gridCol w:w="785"/>
      </w:tblGrid>
      <w:tr w:rsidR="00A679A7" w:rsidTr="00A679A7">
        <w:trPr>
          <w:trHeight w:val="964"/>
        </w:trPr>
        <w:tc>
          <w:tcPr>
            <w:tcW w:w="15520" w:type="dxa"/>
            <w:gridSpan w:val="13"/>
            <w:tcBorders>
              <w:bottom w:val="nil"/>
            </w:tcBorders>
            <w:vAlign w:val="center"/>
          </w:tcPr>
          <w:p w:rsidR="00A679A7" w:rsidRDefault="00A679A7" w:rsidP="00957C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2019年部门项目支出预算表</w:t>
            </w:r>
          </w:p>
        </w:tc>
      </w:tr>
      <w:tr w:rsidR="00A679A7" w:rsidTr="00A679A7">
        <w:trPr>
          <w:trHeight w:val="232"/>
        </w:trPr>
        <w:tc>
          <w:tcPr>
            <w:tcW w:w="155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9A7" w:rsidRDefault="00A679A7" w:rsidP="00A679A7">
            <w:pPr>
              <w:widowControl/>
              <w:spacing w:line="200" w:lineRule="exact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公开表13</w:t>
            </w:r>
          </w:p>
        </w:tc>
      </w:tr>
      <w:tr w:rsidR="00A679A7" w:rsidTr="00A679A7">
        <w:trPr>
          <w:trHeight w:val="232"/>
        </w:trPr>
        <w:tc>
          <w:tcPr>
            <w:tcW w:w="155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部门名称：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抚顺市文化广播电影电视局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A679A7" w:rsidTr="00A679A7">
        <w:trPr>
          <w:trHeight w:val="215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单位名称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项目内容</w:t>
            </w:r>
          </w:p>
        </w:tc>
        <w:tc>
          <w:tcPr>
            <w:tcW w:w="7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资金来源</w:t>
            </w:r>
          </w:p>
        </w:tc>
      </w:tr>
      <w:tr w:rsidR="00A679A7" w:rsidTr="00A679A7">
        <w:trPr>
          <w:trHeight w:val="400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一、财政拨款收入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二、纳入预算管理的专项收入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三、纳入预算管理的行政事业性收费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四、国有资源（资产）有偿使用收入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五、政府住房收入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六、纳入政府性基金预算管理收入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七、纳入专户管理的行政事业性收费</w:t>
            </w:r>
          </w:p>
        </w:tc>
      </w:tr>
      <w:tr w:rsidR="00A679A7" w:rsidTr="00A679A7">
        <w:trPr>
          <w:trHeight w:val="855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其中：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上级提前告知转移支付资金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其中：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上级提前告知转移支付资金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A679A7" w:rsidTr="00A679A7">
        <w:trPr>
          <w:trHeight w:val="36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Pr="00651E55" w:rsidRDefault="00A679A7" w:rsidP="00957CB7">
            <w:pPr>
              <w:widowControl/>
              <w:spacing w:line="200" w:lineRule="exact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righ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A679A7" w:rsidTr="00A679A7">
        <w:trPr>
          <w:trHeight w:val="925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Pr="00A679A7" w:rsidRDefault="00A679A7" w:rsidP="00A679A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679A7">
              <w:rPr>
                <w:rFonts w:ascii="宋体" w:hAnsi="宋体" w:cs="宋体" w:hint="eastAsia"/>
                <w:kern w:val="0"/>
                <w:sz w:val="18"/>
                <w:szCs w:val="18"/>
              </w:rPr>
              <w:t>抚顺市文化广播电影电视局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文物看</w:t>
            </w:r>
          </w:p>
          <w:p w:rsidR="00A679A7" w:rsidRDefault="00A679A7" w:rsidP="00A679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护费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劳务费3.5万元，根据《中华人民共和国文物保护法》第十条规定需列文物保护经费。目前我市共有市级文物保护单位29个，需要雇工29人，每月按100元计算需3.5万元。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679A7" w:rsidTr="00A679A7">
        <w:trPr>
          <w:trHeight w:val="933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第八届辽宁精品艺术节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一、机关商品和服务支出2万元：（一）办公经费0.8万元：1、差旅费0.3万元；2、租赁费0.5万元（展柜费）。（二）专用材料费1.2万元（展位费）。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Pr="00D30E83" w:rsidRDefault="00A679A7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Pr="00D30E83" w:rsidRDefault="00A679A7" w:rsidP="00A679A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Pr="00D30E83" w:rsidRDefault="00A679A7" w:rsidP="00A679A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A7" w:rsidRDefault="00A679A7" w:rsidP="00A679A7"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D4CA2" w:rsidRDefault="006D4CA2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p w:rsidR="006D4CA2" w:rsidRDefault="00A017C2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注：本部门2019年没有政府采购，故本表无数据。</w:t>
      </w:r>
    </w:p>
    <w:tbl>
      <w:tblPr>
        <w:tblpPr w:leftFromText="180" w:rightFromText="180" w:vertAnchor="text" w:horzAnchor="page" w:tblpX="845" w:tblpY="-28"/>
        <w:tblOverlap w:val="never"/>
        <w:tblW w:w="151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"/>
        <w:gridCol w:w="645"/>
        <w:gridCol w:w="51"/>
        <w:gridCol w:w="317"/>
        <w:gridCol w:w="382"/>
        <w:gridCol w:w="479"/>
        <w:gridCol w:w="778"/>
        <w:gridCol w:w="2057"/>
        <w:gridCol w:w="818"/>
        <w:gridCol w:w="63"/>
        <w:gridCol w:w="1010"/>
        <w:gridCol w:w="147"/>
        <w:gridCol w:w="344"/>
        <w:gridCol w:w="195"/>
        <w:gridCol w:w="286"/>
        <w:gridCol w:w="10"/>
        <w:gridCol w:w="508"/>
        <w:gridCol w:w="532"/>
        <w:gridCol w:w="88"/>
        <w:gridCol w:w="172"/>
        <w:gridCol w:w="217"/>
        <w:gridCol w:w="405"/>
        <w:gridCol w:w="168"/>
        <w:gridCol w:w="166"/>
        <w:gridCol w:w="388"/>
        <w:gridCol w:w="122"/>
        <w:gridCol w:w="200"/>
        <w:gridCol w:w="237"/>
        <w:gridCol w:w="385"/>
        <w:gridCol w:w="7"/>
        <w:gridCol w:w="162"/>
        <w:gridCol w:w="378"/>
        <w:gridCol w:w="346"/>
        <w:gridCol w:w="116"/>
        <w:gridCol w:w="78"/>
        <w:gridCol w:w="496"/>
        <w:gridCol w:w="154"/>
        <w:gridCol w:w="94"/>
        <w:gridCol w:w="266"/>
        <w:gridCol w:w="46"/>
        <w:gridCol w:w="176"/>
        <w:gridCol w:w="64"/>
        <w:gridCol w:w="300"/>
        <w:gridCol w:w="384"/>
        <w:gridCol w:w="395"/>
      </w:tblGrid>
      <w:tr w:rsidR="00633B35" w:rsidTr="00957CB7">
        <w:trPr>
          <w:trHeight w:val="450"/>
        </w:trPr>
        <w:tc>
          <w:tcPr>
            <w:tcW w:w="15167" w:type="dxa"/>
            <w:gridSpan w:val="45"/>
            <w:vAlign w:val="center"/>
          </w:tcPr>
          <w:p w:rsidR="00633B35" w:rsidRDefault="00633B35" w:rsidP="00957C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2019</w:t>
            </w:r>
            <w:r>
              <w:rPr>
                <w:rStyle w:val="font31"/>
                <w:rFonts w:hint="default"/>
                <w:sz w:val="32"/>
                <w:szCs w:val="32"/>
              </w:rPr>
              <w:t>年部门政府采购支出预算表</w:t>
            </w:r>
          </w:p>
        </w:tc>
      </w:tr>
      <w:tr w:rsidR="00633B35" w:rsidTr="00957CB7">
        <w:trPr>
          <w:trHeight w:hRule="exact" w:val="227"/>
        </w:trPr>
        <w:tc>
          <w:tcPr>
            <w:tcW w:w="1548" w:type="dxa"/>
            <w:gridSpan w:val="4"/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gridSpan w:val="4"/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gridSpan w:val="4"/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gridSpan w:val="4"/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633B35" w:rsidRDefault="00633B3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公开表1</w:t>
            </w:r>
            <w:r>
              <w:rPr>
                <w:rStyle w:val="font41"/>
                <w:rFonts w:hint="default"/>
              </w:rPr>
              <w:t>4</w:t>
            </w:r>
          </w:p>
        </w:tc>
      </w:tr>
      <w:tr w:rsidR="00633B35" w:rsidTr="00957CB7">
        <w:trPr>
          <w:trHeight w:hRule="exact" w:val="227"/>
        </w:trPr>
        <w:tc>
          <w:tcPr>
            <w:tcW w:w="15167" w:type="dxa"/>
            <w:gridSpan w:val="45"/>
            <w:tcBorders>
              <w:bottom w:val="single" w:sz="4" w:space="0" w:color="auto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部门名称：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抚顺市文化广播电影电视局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633B35" w:rsidTr="00957CB7">
        <w:trPr>
          <w:trHeight w:hRule="exact" w:val="227"/>
        </w:trPr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采购目录</w:t>
            </w:r>
          </w:p>
        </w:tc>
        <w:tc>
          <w:tcPr>
            <w:tcW w:w="2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规格要求</w:t>
            </w:r>
          </w:p>
        </w:tc>
        <w:tc>
          <w:tcPr>
            <w:tcW w:w="17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采购数量</w:t>
            </w:r>
          </w:p>
        </w:tc>
        <w:tc>
          <w:tcPr>
            <w:tcW w:w="73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资金来源</w:t>
            </w:r>
          </w:p>
        </w:tc>
      </w:tr>
      <w:tr w:rsidR="00633B35" w:rsidTr="00957CB7">
        <w:trPr>
          <w:trHeight w:hRule="exact" w:val="227"/>
        </w:trPr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74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一、财政拨款收入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二、纳入预算管理的专项收入</w:t>
            </w:r>
          </w:p>
        </w:tc>
        <w:tc>
          <w:tcPr>
            <w:tcW w:w="7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三、纳入预算管理的行政事业性收费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四、国有资源（资产）有偿使用收入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五、政府住房收入</w:t>
            </w:r>
          </w:p>
        </w:tc>
        <w:tc>
          <w:tcPr>
            <w:tcW w:w="1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六、纳入政府性基金预算管理收入</w:t>
            </w:r>
          </w:p>
        </w:tc>
        <w:tc>
          <w:tcPr>
            <w:tcW w:w="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七、纳入专户管理的行政事业性收费</w:t>
            </w:r>
          </w:p>
        </w:tc>
      </w:tr>
      <w:tr w:rsidR="00633B35" w:rsidTr="00957CB7">
        <w:trPr>
          <w:trHeight w:hRule="exact" w:val="676"/>
        </w:trPr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其中：</w:t>
            </w:r>
          </w:p>
        </w:tc>
        <w:tc>
          <w:tcPr>
            <w:tcW w:w="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上级提前告知转移支付资金</w:t>
            </w:r>
          </w:p>
        </w:tc>
        <w:tc>
          <w:tcPr>
            <w:tcW w:w="7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其中：</w:t>
            </w: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上级提前告知转移支付资金</w:t>
            </w:r>
          </w:p>
        </w:tc>
        <w:tc>
          <w:tcPr>
            <w:tcW w:w="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633B35" w:rsidTr="00957CB7">
        <w:trPr>
          <w:trHeight w:hRule="exact" w:val="378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633B35" w:rsidTr="00957CB7">
        <w:trPr>
          <w:trHeight w:hRule="exact" w:val="387"/>
        </w:trPr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35" w:rsidRDefault="00633B35" w:rsidP="00957CB7">
            <w:pPr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A017C2" w:rsidTr="00957CB7">
        <w:trPr>
          <w:trHeight w:val="735"/>
        </w:trPr>
        <w:tc>
          <w:tcPr>
            <w:tcW w:w="15167" w:type="dxa"/>
            <w:gridSpan w:val="45"/>
            <w:vAlign w:val="center"/>
          </w:tcPr>
          <w:p w:rsidR="00A017C2" w:rsidRDefault="00A017C2" w:rsidP="00A017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2019</w:t>
            </w:r>
            <w:r>
              <w:rPr>
                <w:rStyle w:val="font31"/>
                <w:rFonts w:hint="default"/>
                <w:sz w:val="32"/>
                <w:szCs w:val="32"/>
              </w:rPr>
              <w:t>年部门政府购买服务支出预算表</w:t>
            </w:r>
          </w:p>
        </w:tc>
      </w:tr>
      <w:tr w:rsidR="00A017C2" w:rsidTr="00957CB7">
        <w:trPr>
          <w:trHeight w:val="319"/>
        </w:trPr>
        <w:tc>
          <w:tcPr>
            <w:tcW w:w="15167" w:type="dxa"/>
            <w:gridSpan w:val="45"/>
            <w:vAlign w:val="center"/>
          </w:tcPr>
          <w:p w:rsidR="00A017C2" w:rsidRDefault="00A017C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公开表1</w:t>
            </w:r>
            <w:r w:rsidR="00D34EF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A017C2" w:rsidTr="00957CB7">
        <w:trPr>
          <w:trHeight w:val="126"/>
        </w:trPr>
        <w:tc>
          <w:tcPr>
            <w:tcW w:w="15167" w:type="dxa"/>
            <w:gridSpan w:val="45"/>
            <w:tcBorders>
              <w:bottom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部门名称：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抚顺市文化广播电影电视局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A017C2" w:rsidTr="00957CB7">
        <w:trPr>
          <w:trHeight w:val="43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购买项目名称</w:t>
            </w:r>
          </w:p>
        </w:tc>
        <w:tc>
          <w:tcPr>
            <w:tcW w:w="590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购买服务项目内容</w:t>
            </w:r>
          </w:p>
        </w:tc>
        <w:tc>
          <w:tcPr>
            <w:tcW w:w="1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功能科目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购买项目类别</w:t>
            </w:r>
          </w:p>
        </w:tc>
        <w:tc>
          <w:tcPr>
            <w:tcW w:w="4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承接主体类别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购买</w:t>
            </w:r>
          </w:p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方式</w:t>
            </w:r>
          </w:p>
        </w:tc>
        <w:tc>
          <w:tcPr>
            <w:tcW w:w="49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资金来源</w:t>
            </w:r>
          </w:p>
        </w:tc>
      </w:tr>
      <w:tr w:rsidR="00A017C2" w:rsidTr="00957CB7">
        <w:trPr>
          <w:trHeight w:val="525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9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4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5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一、财政拨款收入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二、纳入预算管理的专项收入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三、纳入预算管理的行政事业性收费</w:t>
            </w:r>
          </w:p>
        </w:tc>
        <w:tc>
          <w:tcPr>
            <w:tcW w:w="7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四、国有资源（资产）有偿使用收入</w:t>
            </w:r>
          </w:p>
        </w:tc>
        <w:tc>
          <w:tcPr>
            <w:tcW w:w="3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五、政府住房收入</w:t>
            </w:r>
          </w:p>
        </w:tc>
        <w:tc>
          <w:tcPr>
            <w:tcW w:w="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六、纳入政府性基金预算管理收入</w:t>
            </w:r>
          </w:p>
        </w:tc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七、纳入专户管理的行政事业性收费</w:t>
            </w:r>
          </w:p>
        </w:tc>
      </w:tr>
      <w:tr w:rsidR="00A017C2" w:rsidTr="00957CB7">
        <w:trPr>
          <w:trHeight w:val="99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9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其中：</w:t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上级提前告知转移支付资金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其中：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上级提前告知转移支付资金</w:t>
            </w: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A017C2" w:rsidTr="00D34EFA">
        <w:trPr>
          <w:trHeight w:val="4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017C2" w:rsidTr="00D34EFA">
        <w:trPr>
          <w:trHeight w:val="4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7C2" w:rsidRDefault="00A017C2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34EFA" w:rsidTr="00D34EFA">
        <w:trPr>
          <w:trHeight w:val="478"/>
        </w:trPr>
        <w:tc>
          <w:tcPr>
            <w:tcW w:w="15167" w:type="dxa"/>
            <w:gridSpan w:val="45"/>
            <w:tcBorders>
              <w:top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spacing w:line="360" w:lineRule="auto"/>
              <w:ind w:firstLine="420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注：本部门2019年没有政府采购，故本表无数据</w:t>
            </w:r>
          </w:p>
          <w:p w:rsidR="00D34EFA" w:rsidRDefault="00D34EFA" w:rsidP="00957CB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tbl>
      <w:tblPr>
        <w:tblW w:w="15199" w:type="dxa"/>
        <w:tblInd w:w="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131"/>
        <w:gridCol w:w="4895"/>
        <w:gridCol w:w="4173"/>
      </w:tblGrid>
      <w:tr w:rsidR="00D34EFA" w:rsidTr="00D34EFA">
        <w:trPr>
          <w:trHeight w:val="777"/>
        </w:trPr>
        <w:tc>
          <w:tcPr>
            <w:tcW w:w="15199" w:type="dxa"/>
            <w:gridSpan w:val="3"/>
            <w:vAlign w:val="center"/>
          </w:tcPr>
          <w:p w:rsidR="00D34EFA" w:rsidRDefault="00D34EFA" w:rsidP="00957CB7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2019年部门一般公共预算“三公”经费支出情况表</w:t>
            </w:r>
          </w:p>
        </w:tc>
      </w:tr>
      <w:tr w:rsidR="00D34EFA" w:rsidTr="00D34EFA">
        <w:trPr>
          <w:trHeight w:hRule="exact" w:val="340"/>
        </w:trPr>
        <w:tc>
          <w:tcPr>
            <w:tcW w:w="15199" w:type="dxa"/>
            <w:gridSpan w:val="3"/>
            <w:vAlign w:val="center"/>
          </w:tcPr>
          <w:p w:rsidR="00D34EFA" w:rsidRDefault="00D34EFA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公开表16</w:t>
            </w:r>
          </w:p>
        </w:tc>
      </w:tr>
      <w:tr w:rsidR="00D34EFA" w:rsidTr="00D34EFA">
        <w:trPr>
          <w:trHeight w:hRule="exact" w:val="340"/>
        </w:trPr>
        <w:tc>
          <w:tcPr>
            <w:tcW w:w="15199" w:type="dxa"/>
            <w:gridSpan w:val="3"/>
            <w:tcBorders>
              <w:bottom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部门名称：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抚顺市文化广播电影电视局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D34EFA" w:rsidTr="00D34EFA">
        <w:trPr>
          <w:trHeight w:hRule="exact" w:val="340"/>
        </w:trPr>
        <w:tc>
          <w:tcPr>
            <w:tcW w:w="6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FA" w:rsidRDefault="00D34EFA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      目</w:t>
            </w:r>
          </w:p>
        </w:tc>
        <w:tc>
          <w:tcPr>
            <w:tcW w:w="90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FA" w:rsidRDefault="00D34EFA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金                额</w:t>
            </w:r>
          </w:p>
        </w:tc>
      </w:tr>
      <w:tr w:rsidR="00D34EFA" w:rsidTr="00D34EFA">
        <w:trPr>
          <w:trHeight w:hRule="exact" w:val="340"/>
        </w:trPr>
        <w:tc>
          <w:tcPr>
            <w:tcW w:w="6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2019年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2018年</w:t>
            </w:r>
          </w:p>
        </w:tc>
      </w:tr>
      <w:tr w:rsidR="00D34EFA" w:rsidTr="00D34EFA">
        <w:trPr>
          <w:trHeight w:hRule="exact" w:val="340"/>
        </w:trPr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“三公”经费合计   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2.70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13.36</w:t>
            </w:r>
          </w:p>
        </w:tc>
      </w:tr>
      <w:tr w:rsidR="00D34EFA" w:rsidTr="00D34EFA">
        <w:trPr>
          <w:trHeight w:hRule="exact" w:val="340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1.因公出国（境）费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FA" w:rsidRDefault="00D34EFA" w:rsidP="00D34EF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FA" w:rsidRDefault="00D34EFA" w:rsidP="00D34EF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34EFA" w:rsidTr="00D34EFA">
        <w:trPr>
          <w:trHeight w:hRule="exact" w:val="340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2.公务接待费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0.40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1.00</w:t>
            </w:r>
          </w:p>
        </w:tc>
      </w:tr>
      <w:tr w:rsidR="00D34EFA" w:rsidTr="00D34EFA">
        <w:trPr>
          <w:trHeight w:hRule="exact" w:val="340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3.公务用车购置及运行费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2.30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12.36</w:t>
            </w:r>
          </w:p>
        </w:tc>
      </w:tr>
      <w:tr w:rsidR="00D34EFA" w:rsidTr="00D34EFA">
        <w:trPr>
          <w:trHeight w:hRule="exact" w:val="340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其中：公务用车购置费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FA" w:rsidRDefault="00D34EFA" w:rsidP="00D34EF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FA" w:rsidRDefault="00D34EFA" w:rsidP="00D34EF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34EFA" w:rsidTr="00D34EFA">
        <w:trPr>
          <w:trHeight w:hRule="exact" w:val="340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公务用车运行费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2.30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EFA" w:rsidRDefault="00D34EFA" w:rsidP="00D34EF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12.36</w:t>
            </w:r>
          </w:p>
        </w:tc>
      </w:tr>
    </w:tbl>
    <w:p w:rsidR="00A73076" w:rsidRDefault="00A73076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tbl>
      <w:tblPr>
        <w:tblW w:w="15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0"/>
        <w:gridCol w:w="3387"/>
        <w:gridCol w:w="593"/>
        <w:gridCol w:w="118"/>
        <w:gridCol w:w="1507"/>
        <w:gridCol w:w="1445"/>
        <w:gridCol w:w="823"/>
        <w:gridCol w:w="621"/>
        <w:gridCol w:w="3951"/>
        <w:gridCol w:w="1237"/>
        <w:gridCol w:w="1443"/>
        <w:gridCol w:w="205"/>
      </w:tblGrid>
      <w:tr w:rsidR="00256742" w:rsidTr="00957CB7">
        <w:trPr>
          <w:gridBefore w:val="1"/>
          <w:gridAfter w:val="1"/>
          <w:wBefore w:w="190" w:type="dxa"/>
          <w:wAfter w:w="205" w:type="dxa"/>
          <w:trHeight w:val="735"/>
        </w:trPr>
        <w:tc>
          <w:tcPr>
            <w:tcW w:w="15125" w:type="dxa"/>
            <w:gridSpan w:val="10"/>
            <w:vAlign w:val="center"/>
          </w:tcPr>
          <w:p w:rsidR="00256742" w:rsidRDefault="00256742" w:rsidP="00957C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2019年部门一般公共预算机关运行经费明细表</w:t>
            </w:r>
          </w:p>
        </w:tc>
      </w:tr>
      <w:tr w:rsidR="00256742" w:rsidTr="00256742">
        <w:trPr>
          <w:trHeight w:hRule="exact" w:val="227"/>
        </w:trPr>
        <w:tc>
          <w:tcPr>
            <w:tcW w:w="3577" w:type="dxa"/>
            <w:gridSpan w:val="2"/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gridSpan w:val="3"/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88" w:type="dxa"/>
            <w:gridSpan w:val="2"/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256742" w:rsidRDefault="0025674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公开表17</w:t>
            </w:r>
          </w:p>
        </w:tc>
      </w:tr>
      <w:tr w:rsidR="00256742" w:rsidTr="00256742">
        <w:trPr>
          <w:trHeight w:hRule="exact" w:val="227"/>
        </w:trPr>
        <w:tc>
          <w:tcPr>
            <w:tcW w:w="8063" w:type="dxa"/>
            <w:gridSpan w:val="7"/>
            <w:tcBorders>
              <w:bottom w:val="single" w:sz="4" w:space="0" w:color="000000"/>
            </w:tcBorders>
            <w:vAlign w:val="center"/>
          </w:tcPr>
          <w:p w:rsidR="00256742" w:rsidRDefault="00256742" w:rsidP="00256742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部门名称：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抚顺市文化广播电影电视局</w:t>
            </w:r>
          </w:p>
        </w:tc>
        <w:tc>
          <w:tcPr>
            <w:tcW w:w="621" w:type="dxa"/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88" w:type="dxa"/>
            <w:gridSpan w:val="2"/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righ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256742" w:rsidTr="00256742">
        <w:trPr>
          <w:trHeight w:hRule="exact" w:val="265"/>
        </w:trPr>
        <w:tc>
          <w:tcPr>
            <w:tcW w:w="41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56742" w:rsidRDefault="00256742" w:rsidP="00957C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科目代码</w:t>
            </w:r>
          </w:p>
          <w:p w:rsidR="00256742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类</w:t>
            </w:r>
          </w:p>
          <w:p w:rsidR="00256742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款</w:t>
            </w:r>
          </w:p>
          <w:p w:rsidR="00256742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28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2019年预算</w:t>
            </w:r>
          </w:p>
        </w:tc>
      </w:tr>
      <w:tr w:rsidR="00256742" w:rsidTr="00256742">
        <w:trPr>
          <w:trHeight w:hRule="exact" w:val="210"/>
        </w:trPr>
        <w:tc>
          <w:tcPr>
            <w:tcW w:w="417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6742" w:rsidRDefault="00256742" w:rsidP="00957C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3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256742" w:rsidTr="00256742">
        <w:trPr>
          <w:trHeight w:hRule="exact" w:val="227"/>
        </w:trPr>
        <w:tc>
          <w:tcPr>
            <w:tcW w:w="41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256742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抚顺市文化广播电影电视局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         合   计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81.37</w:t>
            </w:r>
          </w:p>
        </w:tc>
      </w:tr>
      <w:tr w:rsidR="00256742" w:rsidTr="00256742">
        <w:trPr>
          <w:trHeight w:hRule="exact" w:val="227"/>
        </w:trPr>
        <w:tc>
          <w:tcPr>
            <w:tcW w:w="41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Pr="00FE1253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Pr="00FE1253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Pr="00FE1253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Pr="00FE1253" w:rsidRDefault="0025674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旅游</w:t>
            </w: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体育与传媒支出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75.46</w:t>
            </w:r>
          </w:p>
        </w:tc>
      </w:tr>
      <w:tr w:rsidR="00256742" w:rsidTr="00256742">
        <w:trPr>
          <w:trHeight w:hRule="exact" w:val="227"/>
        </w:trPr>
        <w:tc>
          <w:tcPr>
            <w:tcW w:w="41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Pr="00FE1253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Pr="00FE1253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Pr="00FE1253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Pr="00FE1253" w:rsidRDefault="0025674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文化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旅游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75.46</w:t>
            </w:r>
          </w:p>
        </w:tc>
      </w:tr>
      <w:tr w:rsidR="00256742" w:rsidTr="00256742">
        <w:trPr>
          <w:trHeight w:hRule="exact" w:val="227"/>
        </w:trPr>
        <w:tc>
          <w:tcPr>
            <w:tcW w:w="41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Pr="00FE1253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Pr="00FE1253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Pr="00FE1253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Pr="00FE1253" w:rsidRDefault="0025674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2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行政运行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（文化）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75.46</w:t>
            </w:r>
          </w:p>
        </w:tc>
      </w:tr>
      <w:tr w:rsidR="00256742" w:rsidTr="00256742">
        <w:trPr>
          <w:trHeight w:hRule="exact" w:val="227"/>
        </w:trPr>
        <w:tc>
          <w:tcPr>
            <w:tcW w:w="41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5.91</w:t>
            </w:r>
          </w:p>
        </w:tc>
      </w:tr>
      <w:tr w:rsidR="00256742" w:rsidTr="00256742">
        <w:trPr>
          <w:trHeight w:hRule="exact" w:val="227"/>
        </w:trPr>
        <w:tc>
          <w:tcPr>
            <w:tcW w:w="41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行政事业单位离退休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5.91</w:t>
            </w:r>
          </w:p>
        </w:tc>
      </w:tr>
      <w:tr w:rsidR="00256742" w:rsidTr="00256742">
        <w:trPr>
          <w:trHeight w:hRule="exact" w:val="227"/>
        </w:trPr>
        <w:tc>
          <w:tcPr>
            <w:tcW w:w="417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归口管理的行政单位离退休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742" w:rsidRDefault="0025674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5.91</w:t>
            </w:r>
          </w:p>
        </w:tc>
      </w:tr>
    </w:tbl>
    <w:p w:rsidR="00A73076" w:rsidRDefault="00A73076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tbl>
      <w:tblPr>
        <w:tblW w:w="15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2"/>
        <w:gridCol w:w="708"/>
        <w:gridCol w:w="584"/>
        <w:gridCol w:w="731"/>
        <w:gridCol w:w="442"/>
        <w:gridCol w:w="426"/>
        <w:gridCol w:w="396"/>
        <w:gridCol w:w="411"/>
        <w:gridCol w:w="274"/>
        <w:gridCol w:w="244"/>
        <w:gridCol w:w="442"/>
        <w:gridCol w:w="411"/>
        <w:gridCol w:w="1752"/>
        <w:gridCol w:w="1843"/>
        <w:gridCol w:w="1020"/>
        <w:gridCol w:w="1218"/>
        <w:gridCol w:w="609"/>
        <w:gridCol w:w="289"/>
        <w:gridCol w:w="1264"/>
        <w:gridCol w:w="838"/>
        <w:gridCol w:w="475"/>
        <w:gridCol w:w="731"/>
      </w:tblGrid>
      <w:tr w:rsidR="00383EC2" w:rsidTr="00383EC2">
        <w:trPr>
          <w:trHeight w:val="450"/>
        </w:trPr>
        <w:tc>
          <w:tcPr>
            <w:tcW w:w="15520" w:type="dxa"/>
            <w:gridSpan w:val="22"/>
            <w:shd w:val="clear" w:color="auto" w:fill="FFFFFF"/>
            <w:vAlign w:val="center"/>
          </w:tcPr>
          <w:p w:rsidR="00383EC2" w:rsidRPr="00606D17" w:rsidRDefault="00383EC2" w:rsidP="00957CB7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 w:rsidRPr="00606D17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2019年部门项目支出预算绩效目标情况表</w:t>
            </w:r>
          </w:p>
        </w:tc>
      </w:tr>
      <w:tr w:rsidR="00383EC2" w:rsidTr="00383EC2">
        <w:trPr>
          <w:trHeight w:val="285"/>
        </w:trPr>
        <w:tc>
          <w:tcPr>
            <w:tcW w:w="15520" w:type="dxa"/>
            <w:gridSpan w:val="22"/>
            <w:shd w:val="clear" w:color="auto" w:fill="FFFFFF"/>
            <w:vAlign w:val="center"/>
          </w:tcPr>
          <w:p w:rsidR="00383EC2" w:rsidRDefault="00383EC2" w:rsidP="00957CB7">
            <w:pPr>
              <w:jc w:val="right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公开表18</w:t>
            </w:r>
          </w:p>
        </w:tc>
      </w:tr>
      <w:tr w:rsidR="00383EC2" w:rsidTr="00383EC2">
        <w:trPr>
          <w:trHeight w:val="285"/>
        </w:trPr>
        <w:tc>
          <w:tcPr>
            <w:tcW w:w="15520" w:type="dxa"/>
            <w:gridSpan w:val="22"/>
            <w:tcBorders>
              <w:bottom w:val="single" w:sz="4" w:space="0" w:color="000000"/>
            </w:tcBorders>
            <w:vAlign w:val="center"/>
          </w:tcPr>
          <w:p w:rsidR="00383EC2" w:rsidRDefault="00383EC2" w:rsidP="00383EC2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部门名称：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抚顺市文化广播电影电视局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单位：万元</w:t>
            </w:r>
          </w:p>
        </w:tc>
      </w:tr>
      <w:tr w:rsidR="00383EC2" w:rsidTr="00383EC2">
        <w:trPr>
          <w:trHeight w:val="285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3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18"/>
                <w:szCs w:val="18"/>
              </w:rPr>
              <w:t>资金来源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项目年度绩效目标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项目实施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br/>
              <w:t>计划</w:t>
            </w:r>
          </w:p>
        </w:tc>
        <w:tc>
          <w:tcPr>
            <w:tcW w:w="3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3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效益指标</w:t>
            </w:r>
          </w:p>
        </w:tc>
      </w:tr>
      <w:tr w:rsidR="00383EC2" w:rsidTr="00383EC2">
        <w:trPr>
          <w:trHeight w:val="600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18"/>
                <w:szCs w:val="18"/>
              </w:rPr>
              <w:t>合计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957CB7">
            <w:pPr>
              <w:widowControl/>
              <w:numPr>
                <w:ilvl w:val="0"/>
                <w:numId w:val="1"/>
              </w:numPr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18"/>
                <w:szCs w:val="18"/>
              </w:rPr>
              <w:t>财政拨款</w:t>
            </w:r>
          </w:p>
          <w:p w:rsidR="00383EC2" w:rsidRDefault="00383EC2" w:rsidP="00957CB7">
            <w:pPr>
              <w:widowControl/>
              <w:spacing w:line="200" w:lineRule="exact"/>
              <w:ind w:firstLineChars="300" w:firstLine="476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18"/>
                <w:szCs w:val="18"/>
              </w:rPr>
              <w:t>收入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18"/>
                <w:szCs w:val="18"/>
              </w:rPr>
              <w:t>二、纳入预算管理的专项收入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18"/>
                <w:szCs w:val="18"/>
              </w:rPr>
              <w:t>三、纳入预算管理的行政事业性收费</w:t>
            </w: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18"/>
                <w:szCs w:val="18"/>
              </w:rPr>
              <w:t>四、国有资源（资产）有偿使用收入</w:t>
            </w:r>
          </w:p>
        </w:tc>
        <w:tc>
          <w:tcPr>
            <w:tcW w:w="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18"/>
                <w:szCs w:val="18"/>
              </w:rPr>
              <w:t>五、政府住房收入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18"/>
                <w:szCs w:val="18"/>
              </w:rPr>
              <w:t>六、纳入政府性基金预算管理收入</w:t>
            </w: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18"/>
                <w:szCs w:val="18"/>
              </w:rPr>
              <w:t>七、纳入专户管理的行政事业性收费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指标1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指标2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指标3</w:t>
            </w:r>
          </w:p>
        </w:tc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指</w:t>
            </w:r>
          </w:p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标</w:t>
            </w:r>
          </w:p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指标1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指标2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指</w:t>
            </w:r>
          </w:p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标</w:t>
            </w:r>
          </w:p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指标4</w:t>
            </w:r>
          </w:p>
        </w:tc>
      </w:tr>
      <w:tr w:rsidR="00383EC2" w:rsidTr="00383EC2">
        <w:trPr>
          <w:trHeight w:val="1275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18"/>
                <w:szCs w:val="18"/>
              </w:rPr>
              <w:t>其中：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18"/>
                <w:szCs w:val="18"/>
              </w:rPr>
              <w:t>上级提前告知转移支付资金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</w:p>
        </w:tc>
        <w:tc>
          <w:tcPr>
            <w:tcW w:w="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18"/>
                <w:szCs w:val="18"/>
              </w:rPr>
              <w:t>其中：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18"/>
                <w:szCs w:val="18"/>
              </w:rPr>
              <w:t>上级提前告知转移支付资金</w:t>
            </w: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957CB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383EC2" w:rsidTr="00383EC2">
        <w:trPr>
          <w:trHeight w:val="49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18"/>
                <w:szCs w:val="18"/>
              </w:rPr>
              <w:t>合计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18"/>
                <w:szCs w:val="18"/>
              </w:rPr>
              <w:t>5.50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sz w:val="18"/>
                <w:szCs w:val="18"/>
              </w:rPr>
              <w:t>5.50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pacing w:val="-11"/>
                <w:sz w:val="15"/>
                <w:szCs w:val="15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pacing w:val="-11"/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pacing w:val="-11"/>
                <w:sz w:val="15"/>
                <w:szCs w:val="15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383EC2" w:rsidTr="00957CB7">
        <w:trPr>
          <w:trHeight w:val="495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83EC2" w:rsidRPr="00383EC2" w:rsidRDefault="00383EC2" w:rsidP="00383EC2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pacing w:val="-11"/>
                <w:sz w:val="18"/>
                <w:szCs w:val="18"/>
              </w:rPr>
            </w:pPr>
            <w:r w:rsidRPr="00383EC2">
              <w:rPr>
                <w:rFonts w:ascii="宋体" w:hAnsi="宋体" w:cs="宋体" w:hint="eastAsia"/>
                <w:kern w:val="0"/>
                <w:sz w:val="18"/>
                <w:szCs w:val="18"/>
              </w:rPr>
              <w:t>抚顺市文化广播电影电视局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文物看护费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383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3.50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383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3.50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对分布在各县区的29处文物进行保护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全年1月——12月对文物进行看护。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29处文物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雇工29人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提升抚顺地区文化品位，为抚顺城市转型奠定文化基础。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383EC2" w:rsidTr="00957CB7">
        <w:trPr>
          <w:trHeight w:val="495"/>
        </w:trPr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pacing w:val="-1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第八届辽宁精品艺术节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383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2.00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EC2" w:rsidRDefault="00383EC2" w:rsidP="00383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2.00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参加辽宁精品文化节企业家数展位数不少于12个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12个展位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参加辽宁精品文化节企业家数不少于12个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位不得少于12个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宣传抚顺，扩大抚顺文化企业影响力。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3EC2" w:rsidRDefault="00383EC2" w:rsidP="00383EC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</w:tbl>
    <w:p w:rsidR="00A73076" w:rsidRDefault="00A73076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p w:rsidR="00A73076" w:rsidRDefault="00A73076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p w:rsidR="00A73076" w:rsidRDefault="00A73076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p w:rsidR="00A73076" w:rsidRDefault="00A73076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p w:rsidR="00A73076" w:rsidRPr="004B0F7C" w:rsidRDefault="00A73076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p w:rsidR="00A73076" w:rsidRDefault="00A73076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p w:rsidR="00A73076" w:rsidRDefault="00A73076" w:rsidP="00A73076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p w:rsidR="00A73076" w:rsidRDefault="00A73076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p w:rsidR="00A73076" w:rsidRDefault="00A73076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p w:rsidR="00A73076" w:rsidRDefault="00A73076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p w:rsidR="009D4335" w:rsidRPr="009D4335" w:rsidRDefault="009D4335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15"/>
          <w:szCs w:val="15"/>
        </w:rPr>
      </w:pPr>
    </w:p>
    <w:p w:rsidR="00061CF9" w:rsidRDefault="00061CF9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30"/>
          <w:szCs w:val="30"/>
        </w:rPr>
      </w:pPr>
    </w:p>
    <w:p w:rsidR="00061CF9" w:rsidRDefault="00061CF9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30"/>
          <w:szCs w:val="30"/>
        </w:rPr>
      </w:pPr>
    </w:p>
    <w:p w:rsidR="00061CF9" w:rsidRDefault="00061CF9" w:rsidP="00061CF9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30"/>
          <w:szCs w:val="30"/>
        </w:rPr>
      </w:pPr>
    </w:p>
    <w:p w:rsidR="00090E30" w:rsidRDefault="00090E30"/>
    <w:p w:rsidR="00A73076" w:rsidRDefault="00A73076"/>
    <w:sectPr w:rsidR="00A73076" w:rsidSect="00061CF9">
      <w:pgSz w:w="16838" w:h="11906" w:orient="landscape"/>
      <w:pgMar w:top="709" w:right="678" w:bottom="851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5E6" w:rsidRDefault="003945E6" w:rsidP="002F23C3">
      <w:r>
        <w:separator/>
      </w:r>
    </w:p>
  </w:endnote>
  <w:endnote w:type="continuationSeparator" w:id="0">
    <w:p w:rsidR="003945E6" w:rsidRDefault="003945E6" w:rsidP="002F2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5E6" w:rsidRDefault="003945E6" w:rsidP="002F23C3">
      <w:r>
        <w:separator/>
      </w:r>
    </w:p>
  </w:footnote>
  <w:footnote w:type="continuationSeparator" w:id="0">
    <w:p w:rsidR="003945E6" w:rsidRDefault="003945E6" w:rsidP="002F2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171"/>
    <w:multiLevelType w:val="hybridMultilevel"/>
    <w:tmpl w:val="7A58E228"/>
    <w:lvl w:ilvl="0" w:tplc="838AD10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A7A8A85"/>
    <w:multiLevelType w:val="singleLevel"/>
    <w:tmpl w:val="5A7A8A85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CF9"/>
    <w:rsid w:val="00061CF9"/>
    <w:rsid w:val="00090E30"/>
    <w:rsid w:val="000B43CF"/>
    <w:rsid w:val="000F0B58"/>
    <w:rsid w:val="00115B82"/>
    <w:rsid w:val="00121A0C"/>
    <w:rsid w:val="001378F7"/>
    <w:rsid w:val="00166337"/>
    <w:rsid w:val="00256742"/>
    <w:rsid w:val="002A677C"/>
    <w:rsid w:val="002F23C3"/>
    <w:rsid w:val="00383EC2"/>
    <w:rsid w:val="003945E6"/>
    <w:rsid w:val="00425E51"/>
    <w:rsid w:val="004B0F7C"/>
    <w:rsid w:val="004B3BD5"/>
    <w:rsid w:val="00547424"/>
    <w:rsid w:val="00554FF7"/>
    <w:rsid w:val="005731E1"/>
    <w:rsid w:val="005C09FE"/>
    <w:rsid w:val="00604FC9"/>
    <w:rsid w:val="00606D17"/>
    <w:rsid w:val="00614E81"/>
    <w:rsid w:val="00633B35"/>
    <w:rsid w:val="006C22B7"/>
    <w:rsid w:val="006D4CA2"/>
    <w:rsid w:val="00702E5F"/>
    <w:rsid w:val="00801F97"/>
    <w:rsid w:val="008A6071"/>
    <w:rsid w:val="009057A6"/>
    <w:rsid w:val="00957CB7"/>
    <w:rsid w:val="00964754"/>
    <w:rsid w:val="009D4335"/>
    <w:rsid w:val="00A017C2"/>
    <w:rsid w:val="00A45A2B"/>
    <w:rsid w:val="00A4759C"/>
    <w:rsid w:val="00A65CC1"/>
    <w:rsid w:val="00A679A7"/>
    <w:rsid w:val="00A73076"/>
    <w:rsid w:val="00C6076C"/>
    <w:rsid w:val="00CB4475"/>
    <w:rsid w:val="00D34EFA"/>
    <w:rsid w:val="00D74FF4"/>
    <w:rsid w:val="00D8439E"/>
    <w:rsid w:val="00E633AF"/>
    <w:rsid w:val="00EA3EF9"/>
    <w:rsid w:val="00F77004"/>
    <w:rsid w:val="00F82CD4"/>
    <w:rsid w:val="00FE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F2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F23C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2F2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F23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rsid w:val="00801F97"/>
    <w:rPr>
      <w:sz w:val="18"/>
      <w:szCs w:val="18"/>
    </w:rPr>
  </w:style>
  <w:style w:type="paragraph" w:styleId="a6">
    <w:name w:val="Normal (Web)"/>
    <w:basedOn w:val="a"/>
    <w:uiPriority w:val="99"/>
    <w:unhideWhenUsed/>
    <w:rsid w:val="00801F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1"/>
    <w:rsid w:val="00801F9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link w:val="a5"/>
    <w:uiPriority w:val="99"/>
    <w:semiHidden/>
    <w:rsid w:val="00801F97"/>
    <w:rPr>
      <w:rFonts w:ascii="Times New Roman" w:eastAsia="宋体" w:hAnsi="Times New Roman" w:cs="Times New Roman"/>
      <w:sz w:val="18"/>
      <w:szCs w:val="18"/>
    </w:rPr>
  </w:style>
  <w:style w:type="character" w:customStyle="1" w:styleId="font41">
    <w:name w:val="font41"/>
    <w:basedOn w:val="a0"/>
    <w:rsid w:val="00801F97"/>
    <w:rPr>
      <w:rFonts w:ascii="宋体" w:eastAsia="宋体" w:hAnsi="宋体" w:cs="宋体" w:hint="eastAsia"/>
      <w:b/>
      <w:i w:val="0"/>
      <w:color w:val="000000"/>
      <w:sz w:val="18"/>
      <w:szCs w:val="18"/>
      <w:u w:val="none"/>
    </w:rPr>
  </w:style>
  <w:style w:type="character" w:customStyle="1" w:styleId="CharChar1">
    <w:name w:val="Char Char1"/>
    <w:basedOn w:val="a0"/>
    <w:rsid w:val="00801F97"/>
    <w:rPr>
      <w:kern w:val="2"/>
      <w:sz w:val="18"/>
      <w:szCs w:val="18"/>
    </w:rPr>
  </w:style>
  <w:style w:type="character" w:customStyle="1" w:styleId="CharChar">
    <w:name w:val="Char Char"/>
    <w:basedOn w:val="a0"/>
    <w:rsid w:val="00801F97"/>
    <w:rPr>
      <w:kern w:val="2"/>
      <w:sz w:val="18"/>
      <w:szCs w:val="18"/>
    </w:rPr>
  </w:style>
  <w:style w:type="character" w:customStyle="1" w:styleId="CharChar2">
    <w:name w:val="Char Char2"/>
    <w:basedOn w:val="a0"/>
    <w:rsid w:val="00801F97"/>
    <w:rPr>
      <w:kern w:val="2"/>
      <w:sz w:val="18"/>
      <w:szCs w:val="18"/>
    </w:rPr>
  </w:style>
  <w:style w:type="character" w:customStyle="1" w:styleId="font11">
    <w:name w:val="font11"/>
    <w:basedOn w:val="a0"/>
    <w:qFormat/>
    <w:rsid w:val="00801F97"/>
    <w:rPr>
      <w:rFonts w:ascii="宋体" w:eastAsia="宋体" w:hAnsi="宋体" w:cs="宋体" w:hint="eastAsia"/>
      <w:b/>
      <w:color w:val="000000"/>
      <w:sz w:val="44"/>
      <w:szCs w:val="44"/>
      <w:u w:val="none"/>
    </w:rPr>
  </w:style>
  <w:style w:type="character" w:customStyle="1" w:styleId="font21">
    <w:name w:val="font21"/>
    <w:basedOn w:val="a0"/>
    <w:rsid w:val="00801F97"/>
    <w:rPr>
      <w:rFonts w:ascii="宋体" w:eastAsia="宋体" w:hAnsi="宋体" w:cs="宋体" w:hint="eastAsia"/>
      <w:b/>
      <w:i w:val="0"/>
      <w:color w:val="000000"/>
      <w:sz w:val="44"/>
      <w:szCs w:val="44"/>
      <w:u w:val="none"/>
    </w:rPr>
  </w:style>
  <w:style w:type="character" w:customStyle="1" w:styleId="font31">
    <w:name w:val="font31"/>
    <w:basedOn w:val="a0"/>
    <w:rsid w:val="00801F97"/>
    <w:rPr>
      <w:rFonts w:ascii="宋体" w:eastAsia="宋体" w:hAnsi="宋体" w:cs="宋体" w:hint="eastAsia"/>
      <w:b/>
      <w:i w:val="0"/>
      <w:color w:val="000000"/>
      <w:sz w:val="36"/>
      <w:szCs w:val="36"/>
      <w:u w:val="none"/>
    </w:rPr>
  </w:style>
  <w:style w:type="paragraph" w:customStyle="1" w:styleId="Char2">
    <w:name w:val="Char"/>
    <w:basedOn w:val="a"/>
    <w:autoRedefine/>
    <w:rsid w:val="00801F97"/>
    <w:pPr>
      <w:widowControl/>
      <w:jc w:val="left"/>
    </w:pPr>
    <w:rPr>
      <w:rFonts w:ascii="Verdana" w:eastAsia="仿宋_GB2312" w:hAnsi="Verdana"/>
      <w:kern w:val="0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B4A50-7EE7-4B81-960F-1A0F8CF0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14</Pages>
  <Words>2004</Words>
  <Characters>11426</Characters>
  <Application>Microsoft Office Word</Application>
  <DocSecurity>0</DocSecurity>
  <Lines>95</Lines>
  <Paragraphs>26</Paragraphs>
  <ScaleCrop>false</ScaleCrop>
  <Company>微软中国</Company>
  <LinksUpToDate>false</LinksUpToDate>
  <CharactersWithSpaces>13404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xbany</cp:lastModifiedBy>
  <cp:revision>41</cp:revision>
  <dcterms:created xsi:type="dcterms:W3CDTF">2019-04-28T07:44:00Z</dcterms:created>
  <dcterms:modified xsi:type="dcterms:W3CDTF">2019-04-29T08:52:00Z</dcterms:modified>
</cp:coreProperties>
</file>